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B14" w:rsidRPr="00D90322" w:rsidRDefault="00954B14" w:rsidP="00954B14">
      <w:pPr>
        <w:rPr>
          <w:rFonts w:ascii="Times New Roman" w:hAnsi="Times New Roman" w:cs="Times New Roman"/>
          <w:color w:val="FF0000"/>
          <w:sz w:val="24"/>
          <w:szCs w:val="24"/>
        </w:rPr>
      </w:pPr>
    </w:p>
    <w:p w:rsidR="00954B14" w:rsidRPr="00245185" w:rsidRDefault="00954B14" w:rsidP="00954B14">
      <w:pPr>
        <w:keepNext/>
        <w:spacing w:before="240" w:after="60" w:line="240" w:lineRule="auto"/>
        <w:jc w:val="center"/>
        <w:outlineLvl w:val="2"/>
        <w:rPr>
          <w:rFonts w:ascii="Times New Roman" w:eastAsia="Times New Roman" w:hAnsi="Times New Roman" w:cs="Arial"/>
          <w:sz w:val="26"/>
          <w:szCs w:val="26"/>
          <w:lang w:eastAsia="ru-RU"/>
        </w:rPr>
      </w:pPr>
      <w:r w:rsidRPr="00245185">
        <w:rPr>
          <w:rFonts w:ascii="Times New Roman" w:eastAsia="Times New Roman" w:hAnsi="Times New Roman" w:cs="Arial"/>
          <w:sz w:val="26"/>
          <w:szCs w:val="26"/>
          <w:lang w:eastAsia="ru-RU"/>
        </w:rPr>
        <w:t>Государственное бюджетное общеобразовательное учреждение</w:t>
      </w:r>
    </w:p>
    <w:p w:rsidR="00954B14" w:rsidRPr="00245185" w:rsidRDefault="00954B14" w:rsidP="00954B14">
      <w:pPr>
        <w:keepNext/>
        <w:spacing w:before="240" w:after="60" w:line="240" w:lineRule="auto"/>
        <w:jc w:val="center"/>
        <w:outlineLvl w:val="2"/>
        <w:rPr>
          <w:rFonts w:ascii="Times New Roman" w:eastAsia="Times New Roman" w:hAnsi="Times New Roman" w:cs="Arial"/>
          <w:sz w:val="26"/>
          <w:szCs w:val="26"/>
          <w:lang w:eastAsia="ru-RU"/>
        </w:rPr>
      </w:pPr>
      <w:r w:rsidRPr="00245185">
        <w:rPr>
          <w:rFonts w:ascii="Times New Roman" w:eastAsia="Times New Roman" w:hAnsi="Times New Roman" w:cs="Arial"/>
          <w:sz w:val="26"/>
          <w:szCs w:val="26"/>
          <w:lang w:eastAsia="ru-RU"/>
        </w:rPr>
        <w:t xml:space="preserve"> «Казанская школа № 172 для детей с ограниченными возможностями здоровья»                           </w:t>
      </w:r>
    </w:p>
    <w:p w:rsidR="00954B14" w:rsidRPr="00245185" w:rsidRDefault="00954B14" w:rsidP="00954B14">
      <w:pPr>
        <w:spacing w:after="200" w:line="276" w:lineRule="auto"/>
        <w:jc w:val="both"/>
        <w:rPr>
          <w:rFonts w:ascii="Times New Roman" w:eastAsia="Times New Roman" w:hAnsi="Times New Roman" w:cs="Times New Roman"/>
          <w:lang w:eastAsia="ru-RU"/>
        </w:rPr>
      </w:pPr>
    </w:p>
    <w:p w:rsidR="00954B14" w:rsidRPr="00245185" w:rsidRDefault="00954B14" w:rsidP="00954B14">
      <w:pPr>
        <w:spacing w:after="200" w:line="276" w:lineRule="auto"/>
        <w:jc w:val="both"/>
        <w:rPr>
          <w:rFonts w:ascii="Times New Roman" w:eastAsia="Times New Roman" w:hAnsi="Times New Roman" w:cs="Times New Roman"/>
          <w:sz w:val="24"/>
          <w:szCs w:val="24"/>
          <w:lang w:eastAsia="ru-RU"/>
        </w:rPr>
      </w:pPr>
      <w:r w:rsidRPr="00245185">
        <w:rPr>
          <w:rFonts w:ascii="Times New Roman" w:eastAsia="Times New Roman" w:hAnsi="Times New Roman" w:cs="Times New Roman"/>
          <w:b/>
          <w:sz w:val="24"/>
          <w:szCs w:val="24"/>
          <w:lang w:eastAsia="ru-RU"/>
        </w:rPr>
        <w:t>«Рассмотрено»</w:t>
      </w:r>
      <w:r w:rsidRPr="00245185">
        <w:rPr>
          <w:rFonts w:ascii="Times New Roman" w:eastAsia="Times New Roman" w:hAnsi="Times New Roman" w:cs="Times New Roman"/>
          <w:sz w:val="24"/>
          <w:szCs w:val="24"/>
          <w:lang w:eastAsia="ru-RU"/>
        </w:rPr>
        <w:tab/>
      </w:r>
      <w:r w:rsidRPr="00245185">
        <w:rPr>
          <w:rFonts w:ascii="Times New Roman" w:eastAsia="Times New Roman" w:hAnsi="Times New Roman" w:cs="Times New Roman"/>
          <w:sz w:val="24"/>
          <w:szCs w:val="24"/>
          <w:lang w:eastAsia="ru-RU"/>
        </w:rPr>
        <w:tab/>
        <w:t xml:space="preserve">               </w:t>
      </w:r>
      <w:r w:rsidRPr="00245185">
        <w:rPr>
          <w:rFonts w:ascii="Times New Roman" w:eastAsia="Times New Roman" w:hAnsi="Times New Roman" w:cs="Times New Roman"/>
          <w:b/>
          <w:sz w:val="24"/>
          <w:szCs w:val="24"/>
          <w:lang w:eastAsia="ru-RU"/>
        </w:rPr>
        <w:t>«Согласовано»</w:t>
      </w:r>
      <w:r w:rsidRPr="00245185">
        <w:rPr>
          <w:rFonts w:ascii="Times New Roman" w:eastAsia="Times New Roman" w:hAnsi="Times New Roman" w:cs="Times New Roman"/>
          <w:sz w:val="24"/>
          <w:szCs w:val="24"/>
          <w:lang w:eastAsia="ru-RU"/>
        </w:rPr>
        <w:tab/>
        <w:t xml:space="preserve">  </w:t>
      </w:r>
      <w:r w:rsidRPr="00245185">
        <w:rPr>
          <w:rFonts w:ascii="Times New Roman" w:eastAsia="Times New Roman" w:hAnsi="Times New Roman" w:cs="Times New Roman"/>
          <w:sz w:val="24"/>
          <w:szCs w:val="24"/>
          <w:lang w:eastAsia="ru-RU"/>
        </w:rPr>
        <w:tab/>
        <w:t xml:space="preserve">                     </w:t>
      </w:r>
      <w:r w:rsidRPr="00245185">
        <w:rPr>
          <w:rFonts w:ascii="Times New Roman" w:eastAsia="Times New Roman" w:hAnsi="Times New Roman" w:cs="Times New Roman"/>
          <w:b/>
          <w:sz w:val="24"/>
          <w:szCs w:val="24"/>
          <w:lang w:eastAsia="ru-RU"/>
        </w:rPr>
        <w:t xml:space="preserve">«Утверждаю»  </w:t>
      </w:r>
    </w:p>
    <w:p w:rsidR="00954B14" w:rsidRPr="00245185" w:rsidRDefault="00954B14" w:rsidP="00954B14">
      <w:pPr>
        <w:spacing w:after="200" w:line="276" w:lineRule="auto"/>
        <w:jc w:val="both"/>
        <w:rPr>
          <w:rFonts w:ascii="Times New Roman" w:eastAsia="Times New Roman" w:hAnsi="Times New Roman" w:cs="Times New Roman"/>
          <w:sz w:val="24"/>
          <w:szCs w:val="24"/>
          <w:lang w:eastAsia="ru-RU"/>
        </w:rPr>
      </w:pPr>
      <w:r w:rsidRPr="00245185">
        <w:rPr>
          <w:rFonts w:ascii="Times New Roman" w:eastAsia="Times New Roman" w:hAnsi="Times New Roman" w:cs="Times New Roman"/>
          <w:sz w:val="24"/>
          <w:szCs w:val="24"/>
          <w:lang w:eastAsia="ru-RU"/>
        </w:rPr>
        <w:t>На заседании МО</w:t>
      </w:r>
    </w:p>
    <w:p w:rsidR="00954B14" w:rsidRPr="00245185" w:rsidRDefault="00954B14" w:rsidP="00954B14">
      <w:pPr>
        <w:spacing w:after="200" w:line="276" w:lineRule="auto"/>
        <w:jc w:val="both"/>
        <w:rPr>
          <w:rFonts w:ascii="Times New Roman" w:eastAsia="Times New Roman" w:hAnsi="Times New Roman" w:cs="Times New Roman"/>
          <w:sz w:val="24"/>
          <w:szCs w:val="24"/>
          <w:lang w:eastAsia="ru-RU"/>
        </w:rPr>
      </w:pPr>
      <w:r w:rsidRPr="00245185">
        <w:rPr>
          <w:rFonts w:ascii="Times New Roman" w:eastAsia="Times New Roman" w:hAnsi="Times New Roman" w:cs="Times New Roman"/>
          <w:sz w:val="24"/>
          <w:szCs w:val="24"/>
          <w:lang w:eastAsia="ru-RU"/>
        </w:rPr>
        <w:t>протокол № ____</w:t>
      </w:r>
      <w:r w:rsidRPr="00245185">
        <w:rPr>
          <w:rFonts w:ascii="Times New Roman" w:eastAsia="Times New Roman" w:hAnsi="Times New Roman" w:cs="Times New Roman"/>
          <w:sz w:val="24"/>
          <w:szCs w:val="24"/>
          <w:lang w:eastAsia="ru-RU"/>
        </w:rPr>
        <w:tab/>
        <w:t xml:space="preserve">                         </w:t>
      </w:r>
      <w:proofErr w:type="spellStart"/>
      <w:r w:rsidRPr="00245185">
        <w:rPr>
          <w:rFonts w:ascii="Times New Roman" w:eastAsia="Times New Roman" w:hAnsi="Times New Roman" w:cs="Times New Roman"/>
          <w:sz w:val="24"/>
          <w:szCs w:val="24"/>
          <w:lang w:eastAsia="ru-RU"/>
        </w:rPr>
        <w:t>Зам</w:t>
      </w:r>
      <w:proofErr w:type="gramStart"/>
      <w:r w:rsidRPr="00245185">
        <w:rPr>
          <w:rFonts w:ascii="Times New Roman" w:eastAsia="Times New Roman" w:hAnsi="Times New Roman" w:cs="Times New Roman"/>
          <w:sz w:val="24"/>
          <w:szCs w:val="24"/>
          <w:lang w:eastAsia="ru-RU"/>
        </w:rPr>
        <w:t>.д</w:t>
      </w:r>
      <w:proofErr w:type="gramEnd"/>
      <w:r w:rsidRPr="00245185">
        <w:rPr>
          <w:rFonts w:ascii="Times New Roman" w:eastAsia="Times New Roman" w:hAnsi="Times New Roman" w:cs="Times New Roman"/>
          <w:sz w:val="24"/>
          <w:szCs w:val="24"/>
          <w:lang w:eastAsia="ru-RU"/>
        </w:rPr>
        <w:t>иректора</w:t>
      </w:r>
      <w:proofErr w:type="spellEnd"/>
      <w:r w:rsidRPr="00245185">
        <w:rPr>
          <w:rFonts w:ascii="Times New Roman" w:eastAsia="Times New Roman" w:hAnsi="Times New Roman" w:cs="Times New Roman"/>
          <w:sz w:val="24"/>
          <w:szCs w:val="24"/>
          <w:lang w:eastAsia="ru-RU"/>
        </w:rPr>
        <w:t xml:space="preserve"> по УР</w:t>
      </w:r>
      <w:r w:rsidRPr="00245185">
        <w:rPr>
          <w:rFonts w:ascii="Times New Roman" w:eastAsia="Times New Roman" w:hAnsi="Times New Roman" w:cs="Times New Roman"/>
          <w:sz w:val="24"/>
          <w:szCs w:val="24"/>
          <w:lang w:eastAsia="ru-RU"/>
        </w:rPr>
        <w:tab/>
      </w:r>
      <w:r w:rsidRPr="00245185">
        <w:rPr>
          <w:rFonts w:ascii="Times New Roman" w:eastAsia="Times New Roman" w:hAnsi="Times New Roman" w:cs="Times New Roman"/>
          <w:sz w:val="24"/>
          <w:szCs w:val="24"/>
          <w:lang w:eastAsia="ru-RU"/>
        </w:rPr>
        <w:tab/>
      </w:r>
      <w:r w:rsidRPr="00245185">
        <w:rPr>
          <w:rFonts w:ascii="Times New Roman" w:eastAsia="Times New Roman" w:hAnsi="Times New Roman" w:cs="Times New Roman"/>
          <w:sz w:val="24"/>
          <w:szCs w:val="24"/>
          <w:lang w:eastAsia="ru-RU"/>
        </w:rPr>
        <w:tab/>
        <w:t>Директор школы</w:t>
      </w:r>
    </w:p>
    <w:p w:rsidR="00954B14" w:rsidRPr="00245185" w:rsidRDefault="00954B14" w:rsidP="00954B14">
      <w:pPr>
        <w:spacing w:after="200" w:line="276" w:lineRule="auto"/>
        <w:jc w:val="both"/>
        <w:rPr>
          <w:rFonts w:ascii="Times New Roman" w:eastAsia="Times New Roman" w:hAnsi="Times New Roman" w:cs="Times New Roman"/>
          <w:sz w:val="24"/>
          <w:szCs w:val="24"/>
          <w:lang w:eastAsia="ru-RU"/>
        </w:rPr>
      </w:pPr>
      <w:r w:rsidRPr="00245185">
        <w:rPr>
          <w:rFonts w:ascii="Times New Roman" w:eastAsia="Times New Roman" w:hAnsi="Times New Roman" w:cs="Times New Roman"/>
          <w:sz w:val="24"/>
          <w:szCs w:val="24"/>
          <w:lang w:eastAsia="ru-RU"/>
        </w:rPr>
        <w:t>от «___» _______  2019 г.</w:t>
      </w:r>
      <w:r w:rsidRPr="00245185">
        <w:rPr>
          <w:rFonts w:ascii="Times New Roman" w:eastAsia="Times New Roman" w:hAnsi="Times New Roman" w:cs="Times New Roman"/>
          <w:sz w:val="24"/>
          <w:szCs w:val="24"/>
          <w:lang w:eastAsia="ru-RU"/>
        </w:rPr>
        <w:tab/>
        <w:t xml:space="preserve">              __________________</w:t>
      </w:r>
      <w:r w:rsidRPr="00245185">
        <w:rPr>
          <w:rFonts w:ascii="Times New Roman" w:eastAsia="Times New Roman" w:hAnsi="Times New Roman" w:cs="Times New Roman"/>
          <w:sz w:val="24"/>
          <w:szCs w:val="24"/>
          <w:lang w:eastAsia="ru-RU"/>
        </w:rPr>
        <w:tab/>
        <w:t xml:space="preserve">                 __________ /Е.</w:t>
      </w:r>
      <w:r>
        <w:rPr>
          <w:rFonts w:ascii="Times New Roman" w:eastAsia="Times New Roman" w:hAnsi="Times New Roman" w:cs="Times New Roman"/>
          <w:sz w:val="24"/>
          <w:szCs w:val="24"/>
          <w:lang w:eastAsia="ru-RU"/>
        </w:rPr>
        <w:t xml:space="preserve">В. </w:t>
      </w:r>
      <w:proofErr w:type="spellStart"/>
      <w:r>
        <w:rPr>
          <w:rFonts w:ascii="Times New Roman" w:eastAsia="Times New Roman" w:hAnsi="Times New Roman" w:cs="Times New Roman"/>
          <w:sz w:val="24"/>
          <w:szCs w:val="24"/>
          <w:lang w:eastAsia="ru-RU"/>
        </w:rPr>
        <w:t>Шепынева</w:t>
      </w:r>
      <w:proofErr w:type="spellEnd"/>
      <w:r w:rsidRPr="00245185">
        <w:rPr>
          <w:rFonts w:ascii="Times New Roman" w:eastAsia="Times New Roman" w:hAnsi="Times New Roman" w:cs="Times New Roman"/>
          <w:sz w:val="24"/>
          <w:szCs w:val="24"/>
          <w:lang w:eastAsia="ru-RU"/>
        </w:rPr>
        <w:t>/</w:t>
      </w:r>
    </w:p>
    <w:p w:rsidR="00954B14" w:rsidRPr="00245185" w:rsidRDefault="00954B14" w:rsidP="00954B14">
      <w:pPr>
        <w:spacing w:after="200" w:line="276" w:lineRule="auto"/>
        <w:jc w:val="both"/>
        <w:rPr>
          <w:rFonts w:ascii="Times New Roman" w:eastAsia="Times New Roman" w:hAnsi="Times New Roman" w:cs="Times New Roman"/>
          <w:sz w:val="24"/>
          <w:szCs w:val="24"/>
          <w:lang w:eastAsia="ru-RU"/>
        </w:rPr>
      </w:pPr>
      <w:r w:rsidRPr="00245185">
        <w:rPr>
          <w:rFonts w:ascii="Times New Roman" w:eastAsia="Times New Roman" w:hAnsi="Times New Roman" w:cs="Times New Roman"/>
          <w:sz w:val="24"/>
          <w:szCs w:val="24"/>
          <w:lang w:eastAsia="ru-RU"/>
        </w:rPr>
        <w:t>_________________</w:t>
      </w:r>
      <w:r w:rsidRPr="00245185">
        <w:rPr>
          <w:rFonts w:ascii="Times New Roman" w:eastAsia="Times New Roman" w:hAnsi="Times New Roman" w:cs="Times New Roman"/>
          <w:sz w:val="24"/>
          <w:szCs w:val="24"/>
          <w:lang w:eastAsia="ru-RU"/>
        </w:rPr>
        <w:tab/>
        <w:t xml:space="preserve">                          / </w:t>
      </w:r>
      <w:r>
        <w:rPr>
          <w:rFonts w:ascii="Times New Roman" w:eastAsia="Times New Roman" w:hAnsi="Times New Roman" w:cs="Times New Roman"/>
          <w:sz w:val="24"/>
          <w:szCs w:val="24"/>
          <w:lang w:eastAsia="ru-RU"/>
        </w:rPr>
        <w:t xml:space="preserve">Т.Ю. </w:t>
      </w:r>
      <w:proofErr w:type="spellStart"/>
      <w:r>
        <w:rPr>
          <w:rFonts w:ascii="Times New Roman" w:eastAsia="Times New Roman" w:hAnsi="Times New Roman" w:cs="Times New Roman"/>
          <w:sz w:val="24"/>
          <w:szCs w:val="24"/>
          <w:lang w:eastAsia="ru-RU"/>
        </w:rPr>
        <w:t>Хуртина</w:t>
      </w:r>
      <w:proofErr w:type="spellEnd"/>
      <w:r w:rsidRPr="00245185">
        <w:rPr>
          <w:rFonts w:ascii="Times New Roman" w:eastAsia="Times New Roman" w:hAnsi="Times New Roman" w:cs="Times New Roman"/>
          <w:sz w:val="24"/>
          <w:szCs w:val="24"/>
          <w:lang w:eastAsia="ru-RU"/>
        </w:rPr>
        <w:t>/                           Приказ №___ от ________2019г.</w:t>
      </w:r>
    </w:p>
    <w:p w:rsidR="00954B14" w:rsidRPr="00245185" w:rsidRDefault="00954B14" w:rsidP="00954B14">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А.М.Залялова</w:t>
      </w:r>
      <w:proofErr w:type="spellEnd"/>
      <w:r w:rsidRPr="00245185">
        <w:rPr>
          <w:rFonts w:ascii="Times New Roman" w:eastAsia="Times New Roman" w:hAnsi="Times New Roman" w:cs="Times New Roman"/>
          <w:sz w:val="24"/>
          <w:szCs w:val="24"/>
          <w:lang w:eastAsia="ru-RU"/>
        </w:rPr>
        <w:t xml:space="preserve"> / </w:t>
      </w:r>
    </w:p>
    <w:p w:rsidR="00954B14" w:rsidRPr="00245185" w:rsidRDefault="00954B14" w:rsidP="00954B14">
      <w:pPr>
        <w:spacing w:before="100" w:beforeAutospacing="1" w:after="100" w:afterAutospacing="1" w:line="276" w:lineRule="auto"/>
        <w:jc w:val="center"/>
        <w:rPr>
          <w:rFonts w:ascii="Times New Roman" w:eastAsia="Times New Roman" w:hAnsi="Times New Roman" w:cs="Times New Roman"/>
          <w:b/>
          <w:sz w:val="28"/>
          <w:szCs w:val="28"/>
          <w:lang w:eastAsia="ru-RU"/>
        </w:rPr>
      </w:pPr>
    </w:p>
    <w:p w:rsidR="00954B14" w:rsidRPr="00245185" w:rsidRDefault="00954B14" w:rsidP="00954B14">
      <w:pPr>
        <w:spacing w:before="100" w:beforeAutospacing="1" w:after="100" w:afterAutospacing="1" w:line="276" w:lineRule="auto"/>
        <w:jc w:val="center"/>
        <w:rPr>
          <w:rFonts w:ascii="Times New Roman" w:eastAsia="Times New Roman" w:hAnsi="Times New Roman" w:cs="Times New Roman"/>
          <w:b/>
          <w:sz w:val="28"/>
          <w:szCs w:val="28"/>
          <w:lang w:eastAsia="ru-RU"/>
        </w:rPr>
      </w:pPr>
    </w:p>
    <w:p w:rsidR="00954B14" w:rsidRPr="00245185" w:rsidRDefault="00954B14" w:rsidP="00954B14">
      <w:pPr>
        <w:spacing w:before="100" w:beforeAutospacing="1" w:after="100" w:afterAutospacing="1" w:line="276" w:lineRule="auto"/>
        <w:jc w:val="center"/>
        <w:rPr>
          <w:rFonts w:ascii="Times New Roman" w:eastAsia="Times New Roman" w:hAnsi="Times New Roman" w:cs="Times New Roman"/>
          <w:b/>
          <w:sz w:val="28"/>
          <w:szCs w:val="28"/>
          <w:lang w:eastAsia="ru-RU"/>
        </w:rPr>
      </w:pPr>
      <w:r w:rsidRPr="00245185">
        <w:rPr>
          <w:rFonts w:ascii="Times New Roman" w:eastAsia="Times New Roman" w:hAnsi="Times New Roman" w:cs="Times New Roman"/>
          <w:b/>
          <w:sz w:val="28"/>
          <w:szCs w:val="28"/>
          <w:lang w:eastAsia="ru-RU"/>
        </w:rPr>
        <w:t>Рабочая программа</w:t>
      </w:r>
    </w:p>
    <w:p w:rsidR="00954B14" w:rsidRPr="006231E5" w:rsidRDefault="00954B14" w:rsidP="00954B14">
      <w:pPr>
        <w:spacing w:before="100" w:beforeAutospacing="1" w:after="100" w:afterAutospacing="1" w:line="276" w:lineRule="auto"/>
        <w:jc w:val="center"/>
        <w:rPr>
          <w:rFonts w:ascii="Times New Roman" w:eastAsia="Times New Roman" w:hAnsi="Times New Roman" w:cs="Times New Roman"/>
          <w:b/>
          <w:color w:val="FF0000"/>
          <w:sz w:val="28"/>
          <w:szCs w:val="28"/>
          <w:lang w:eastAsia="ru-RU"/>
        </w:rPr>
      </w:pPr>
      <w:r w:rsidRPr="00245185">
        <w:rPr>
          <w:rFonts w:ascii="Times New Roman" w:eastAsia="Times New Roman" w:hAnsi="Times New Roman" w:cs="Times New Roman"/>
          <w:b/>
          <w:sz w:val="28"/>
          <w:szCs w:val="28"/>
          <w:lang w:eastAsia="ru-RU"/>
        </w:rPr>
        <w:t xml:space="preserve"> по </w:t>
      </w:r>
      <w:r>
        <w:rPr>
          <w:rFonts w:ascii="Times New Roman" w:eastAsia="Times New Roman" w:hAnsi="Times New Roman" w:cs="Times New Roman"/>
          <w:b/>
          <w:sz w:val="28"/>
          <w:szCs w:val="28"/>
          <w:lang w:eastAsia="ru-RU"/>
        </w:rPr>
        <w:t>географ</w:t>
      </w:r>
      <w:r w:rsidRPr="00950F00">
        <w:rPr>
          <w:rFonts w:ascii="Times New Roman" w:eastAsia="Times New Roman" w:hAnsi="Times New Roman" w:cs="Times New Roman"/>
          <w:b/>
          <w:sz w:val="28"/>
          <w:szCs w:val="28"/>
          <w:lang w:eastAsia="ru-RU"/>
        </w:rPr>
        <w:t xml:space="preserve">ии </w:t>
      </w:r>
      <w:r>
        <w:rPr>
          <w:rFonts w:ascii="Times New Roman" w:eastAsia="Times New Roman" w:hAnsi="Times New Roman" w:cs="Times New Roman"/>
          <w:b/>
          <w:sz w:val="28"/>
          <w:szCs w:val="28"/>
          <w:lang w:eastAsia="ru-RU"/>
        </w:rPr>
        <w:t>5</w:t>
      </w:r>
      <w:r w:rsidRPr="00950F00">
        <w:rPr>
          <w:rFonts w:ascii="Times New Roman" w:eastAsia="Times New Roman" w:hAnsi="Times New Roman" w:cs="Times New Roman"/>
          <w:b/>
          <w:sz w:val="28"/>
          <w:szCs w:val="28"/>
          <w:lang w:eastAsia="ru-RU"/>
        </w:rPr>
        <w:t>-9 классы</w:t>
      </w:r>
    </w:p>
    <w:p w:rsidR="00954B14" w:rsidRPr="00245185" w:rsidRDefault="00954B14" w:rsidP="00954B14">
      <w:pPr>
        <w:spacing w:before="100" w:beforeAutospacing="1" w:after="100" w:afterAutospacing="1" w:line="276" w:lineRule="auto"/>
        <w:rPr>
          <w:rFonts w:ascii="Times New Roman" w:eastAsia="Times New Roman" w:hAnsi="Times New Roman" w:cs="Times New Roman"/>
          <w:b/>
          <w:sz w:val="28"/>
          <w:szCs w:val="28"/>
          <w:lang w:eastAsia="ru-RU"/>
        </w:rPr>
      </w:pPr>
      <w:r w:rsidRPr="00245185">
        <w:rPr>
          <w:rFonts w:ascii="Times New Roman" w:eastAsia="Times New Roman" w:hAnsi="Times New Roman" w:cs="Times New Roman"/>
          <w:b/>
          <w:sz w:val="28"/>
          <w:szCs w:val="28"/>
          <w:lang w:eastAsia="ru-RU"/>
        </w:rPr>
        <w:t xml:space="preserve">                                                                  </w:t>
      </w:r>
    </w:p>
    <w:p w:rsidR="00954B14" w:rsidRPr="00245185" w:rsidRDefault="00954B14" w:rsidP="00954B14">
      <w:pPr>
        <w:spacing w:before="100" w:beforeAutospacing="1" w:after="100" w:afterAutospacing="1" w:line="276" w:lineRule="auto"/>
        <w:ind w:left="709" w:hanging="567"/>
        <w:rPr>
          <w:rFonts w:ascii="Times New Roman" w:eastAsia="Times New Roman" w:hAnsi="Times New Roman" w:cs="Times New Roman"/>
          <w:b/>
          <w:i/>
          <w:sz w:val="24"/>
          <w:szCs w:val="24"/>
          <w:lang w:eastAsia="ru-RU"/>
        </w:rPr>
      </w:pPr>
      <w:r w:rsidRPr="00245185">
        <w:rPr>
          <w:rFonts w:ascii="Times New Roman" w:eastAsia="Times New Roman" w:hAnsi="Times New Roman" w:cs="Times New Roman"/>
          <w:b/>
          <w:i/>
          <w:sz w:val="24"/>
          <w:szCs w:val="24"/>
          <w:lang w:eastAsia="ru-RU"/>
        </w:rPr>
        <w:t xml:space="preserve">                     </w:t>
      </w:r>
    </w:p>
    <w:p w:rsidR="00954B14" w:rsidRPr="00245185" w:rsidRDefault="00954B14" w:rsidP="00954B14">
      <w:pPr>
        <w:spacing w:before="100" w:beforeAutospacing="1" w:after="100" w:afterAutospacing="1" w:line="276" w:lineRule="auto"/>
        <w:ind w:left="709" w:hanging="567"/>
        <w:rPr>
          <w:rFonts w:ascii="Times New Roman" w:eastAsia="Times New Roman" w:hAnsi="Times New Roman" w:cs="Times New Roman"/>
          <w:sz w:val="24"/>
          <w:szCs w:val="24"/>
          <w:lang w:eastAsia="ru-RU"/>
        </w:rPr>
      </w:pPr>
    </w:p>
    <w:p w:rsidR="00954B14" w:rsidRPr="00245185" w:rsidRDefault="00954B14" w:rsidP="00954B14">
      <w:pPr>
        <w:spacing w:after="20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45185">
        <w:rPr>
          <w:rFonts w:ascii="Times New Roman" w:eastAsia="Times New Roman" w:hAnsi="Times New Roman" w:cs="Times New Roman"/>
          <w:sz w:val="24"/>
          <w:szCs w:val="24"/>
          <w:lang w:eastAsia="ru-RU"/>
        </w:rPr>
        <w:t xml:space="preserve">Принято на заседании </w:t>
      </w:r>
    </w:p>
    <w:p w:rsidR="00954B14" w:rsidRPr="00245185" w:rsidRDefault="00954B14" w:rsidP="00954B14">
      <w:pPr>
        <w:spacing w:after="200" w:line="240" w:lineRule="auto"/>
        <w:jc w:val="right"/>
        <w:rPr>
          <w:rFonts w:ascii="Times New Roman" w:eastAsia="Times New Roman" w:hAnsi="Times New Roman" w:cs="Times New Roman"/>
          <w:sz w:val="24"/>
          <w:szCs w:val="24"/>
          <w:lang w:eastAsia="ru-RU"/>
        </w:rPr>
      </w:pPr>
      <w:r w:rsidRPr="00245185">
        <w:rPr>
          <w:rFonts w:ascii="Times New Roman" w:eastAsia="Times New Roman" w:hAnsi="Times New Roman" w:cs="Times New Roman"/>
          <w:sz w:val="24"/>
          <w:szCs w:val="24"/>
          <w:lang w:eastAsia="ru-RU"/>
        </w:rPr>
        <w:t>педагогического совета</w:t>
      </w:r>
    </w:p>
    <w:p w:rsidR="00954B14" w:rsidRPr="00245185" w:rsidRDefault="00954B14" w:rsidP="00954B14">
      <w:pPr>
        <w:spacing w:after="20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45185">
        <w:rPr>
          <w:rFonts w:ascii="Times New Roman" w:eastAsia="Times New Roman" w:hAnsi="Times New Roman" w:cs="Times New Roman"/>
          <w:sz w:val="24"/>
          <w:szCs w:val="24"/>
          <w:lang w:eastAsia="ru-RU"/>
        </w:rPr>
        <w:t xml:space="preserve"> протокол № 1 </w:t>
      </w:r>
    </w:p>
    <w:p w:rsidR="00954B14" w:rsidRPr="00245185" w:rsidRDefault="001D78AD" w:rsidP="00954B14">
      <w:pPr>
        <w:spacing w:after="20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w:t>
      </w:r>
      <w:bookmarkStart w:id="0" w:name="_GoBack"/>
      <w:bookmarkEnd w:id="0"/>
      <w:r w:rsidR="00954B14">
        <w:rPr>
          <w:rFonts w:ascii="Times New Roman" w:eastAsia="Times New Roman" w:hAnsi="Times New Roman" w:cs="Times New Roman"/>
          <w:sz w:val="24"/>
          <w:szCs w:val="24"/>
          <w:lang w:eastAsia="ru-RU"/>
        </w:rPr>
        <w:t>» августа 2019</w:t>
      </w:r>
      <w:r w:rsidR="00954B14" w:rsidRPr="00245185">
        <w:rPr>
          <w:rFonts w:ascii="Times New Roman" w:eastAsia="Times New Roman" w:hAnsi="Times New Roman" w:cs="Times New Roman"/>
          <w:sz w:val="24"/>
          <w:szCs w:val="24"/>
          <w:lang w:eastAsia="ru-RU"/>
        </w:rPr>
        <w:t xml:space="preserve"> г.</w:t>
      </w:r>
    </w:p>
    <w:p w:rsidR="00954B14" w:rsidRPr="00245185" w:rsidRDefault="00954B14" w:rsidP="00954B14">
      <w:pPr>
        <w:spacing w:after="200" w:line="276" w:lineRule="auto"/>
        <w:ind w:left="567" w:hanging="567"/>
        <w:jc w:val="right"/>
        <w:rPr>
          <w:rFonts w:ascii="Times New Roman" w:eastAsia="Times New Roman" w:hAnsi="Times New Roman" w:cs="Times New Roman"/>
          <w:sz w:val="24"/>
          <w:szCs w:val="24"/>
          <w:lang w:eastAsia="ru-RU"/>
        </w:rPr>
      </w:pPr>
      <w:r w:rsidRPr="00245185">
        <w:rPr>
          <w:rFonts w:ascii="Times New Roman" w:eastAsia="Times New Roman" w:hAnsi="Times New Roman" w:cs="Times New Roman"/>
          <w:b/>
          <w:i/>
          <w:sz w:val="24"/>
          <w:szCs w:val="24"/>
          <w:lang w:eastAsia="ru-RU"/>
        </w:rPr>
        <w:t xml:space="preserve">                                                                                                                                      </w:t>
      </w:r>
    </w:p>
    <w:p w:rsidR="00954B14" w:rsidRPr="00245185" w:rsidRDefault="00954B14" w:rsidP="00954B14">
      <w:pPr>
        <w:spacing w:after="200" w:line="276" w:lineRule="auto"/>
        <w:jc w:val="center"/>
        <w:rPr>
          <w:rFonts w:ascii="Times New Roman" w:eastAsia="Times New Roman" w:hAnsi="Times New Roman" w:cs="Times New Roman"/>
          <w:sz w:val="24"/>
          <w:szCs w:val="24"/>
        </w:rPr>
      </w:pPr>
    </w:p>
    <w:p w:rsidR="00954B14" w:rsidRPr="00D90322" w:rsidRDefault="00954B14" w:rsidP="00954B14">
      <w:pPr>
        <w:spacing w:after="200" w:line="276" w:lineRule="auto"/>
        <w:jc w:val="center"/>
        <w:rPr>
          <w:rFonts w:ascii="Times New Roman" w:eastAsia="Times New Roman" w:hAnsi="Times New Roman" w:cs="Times New Roman"/>
          <w:color w:val="FF0000"/>
          <w:sz w:val="24"/>
          <w:szCs w:val="24"/>
          <w:lang w:eastAsia="ru-RU"/>
        </w:rPr>
      </w:pPr>
    </w:p>
    <w:p w:rsidR="00954B14" w:rsidRPr="00D90322" w:rsidRDefault="00954B14" w:rsidP="00954B14">
      <w:pPr>
        <w:spacing w:after="200" w:line="276" w:lineRule="auto"/>
        <w:jc w:val="center"/>
        <w:rPr>
          <w:rFonts w:ascii="Times New Roman" w:eastAsia="Times New Roman" w:hAnsi="Times New Roman" w:cs="Times New Roman"/>
          <w:color w:val="FF0000"/>
          <w:sz w:val="24"/>
          <w:szCs w:val="24"/>
          <w:lang w:eastAsia="ru-RU"/>
        </w:rPr>
      </w:pPr>
    </w:p>
    <w:p w:rsidR="00954B14" w:rsidRPr="00D90322" w:rsidRDefault="00954B14" w:rsidP="00954B14">
      <w:pPr>
        <w:rPr>
          <w:rFonts w:ascii="Times New Roman" w:hAnsi="Times New Roman" w:cs="Times New Roman"/>
          <w:color w:val="FF0000"/>
          <w:sz w:val="24"/>
          <w:szCs w:val="24"/>
        </w:rPr>
      </w:pPr>
    </w:p>
    <w:p w:rsidR="00954B14" w:rsidRPr="00D90322" w:rsidRDefault="00954B14" w:rsidP="00954B14">
      <w:pPr>
        <w:rPr>
          <w:rFonts w:ascii="Times New Roman" w:hAnsi="Times New Roman" w:cs="Times New Roman"/>
          <w:color w:val="FF0000"/>
          <w:sz w:val="24"/>
          <w:szCs w:val="24"/>
        </w:rPr>
      </w:pPr>
    </w:p>
    <w:p w:rsidR="00954B14" w:rsidRPr="00D90322" w:rsidRDefault="00954B14" w:rsidP="00954B14">
      <w:pPr>
        <w:rPr>
          <w:rFonts w:ascii="Times New Roman" w:hAnsi="Times New Roman" w:cs="Times New Roman"/>
          <w:color w:val="FF0000"/>
          <w:sz w:val="24"/>
          <w:szCs w:val="24"/>
        </w:rPr>
      </w:pPr>
    </w:p>
    <w:p w:rsidR="00954B14" w:rsidRPr="00D90322" w:rsidRDefault="00954B14" w:rsidP="00954B14">
      <w:pPr>
        <w:rPr>
          <w:rFonts w:ascii="Times New Roman" w:hAnsi="Times New Roman" w:cs="Times New Roman"/>
          <w:color w:val="FF0000"/>
          <w:sz w:val="24"/>
          <w:szCs w:val="24"/>
        </w:rPr>
      </w:pPr>
    </w:p>
    <w:p w:rsidR="00954B14" w:rsidRPr="00D90322" w:rsidRDefault="00954B14" w:rsidP="00954B14">
      <w:pPr>
        <w:jc w:val="center"/>
        <w:rPr>
          <w:rFonts w:ascii="Times New Roman" w:hAnsi="Times New Roman" w:cs="Times New Roman"/>
          <w:b/>
          <w:sz w:val="24"/>
          <w:szCs w:val="24"/>
        </w:rPr>
      </w:pPr>
      <w:r w:rsidRPr="00D90322">
        <w:rPr>
          <w:rFonts w:ascii="Times New Roman" w:hAnsi="Times New Roman" w:cs="Times New Roman"/>
          <w:b/>
          <w:sz w:val="24"/>
          <w:szCs w:val="24"/>
        </w:rPr>
        <w:lastRenderedPageBreak/>
        <w:t xml:space="preserve">Рабочая программа по </w:t>
      </w:r>
      <w:r>
        <w:rPr>
          <w:rFonts w:ascii="Times New Roman" w:hAnsi="Times New Roman" w:cs="Times New Roman"/>
          <w:b/>
          <w:sz w:val="24"/>
          <w:szCs w:val="24"/>
        </w:rPr>
        <w:t>географии</w:t>
      </w:r>
      <w:r w:rsidRPr="00D90322">
        <w:rPr>
          <w:rFonts w:ascii="Times New Roman" w:hAnsi="Times New Roman" w:cs="Times New Roman"/>
          <w:b/>
          <w:sz w:val="24"/>
          <w:szCs w:val="24"/>
        </w:rPr>
        <w:t xml:space="preserve"> </w:t>
      </w:r>
      <w:r>
        <w:rPr>
          <w:rFonts w:ascii="Times New Roman" w:hAnsi="Times New Roman" w:cs="Times New Roman"/>
          <w:b/>
          <w:sz w:val="24"/>
          <w:szCs w:val="24"/>
        </w:rPr>
        <w:t>5</w:t>
      </w:r>
      <w:r w:rsidRPr="00D90322">
        <w:rPr>
          <w:rFonts w:ascii="Times New Roman" w:hAnsi="Times New Roman" w:cs="Times New Roman"/>
          <w:b/>
          <w:sz w:val="24"/>
          <w:szCs w:val="24"/>
        </w:rPr>
        <w:t>-9 классы  (АООП  по ФГОС ООО)</w:t>
      </w:r>
    </w:p>
    <w:p w:rsidR="00954B14" w:rsidRPr="00D90322" w:rsidRDefault="00954B14" w:rsidP="00954B14">
      <w:pPr>
        <w:jc w:val="center"/>
        <w:rPr>
          <w:rFonts w:ascii="Times New Roman" w:hAnsi="Times New Roman" w:cs="Times New Roman"/>
          <w:b/>
          <w:sz w:val="24"/>
          <w:szCs w:val="24"/>
        </w:rPr>
      </w:pPr>
    </w:p>
    <w:p w:rsidR="00954B14" w:rsidRPr="00D90322" w:rsidRDefault="00954B14" w:rsidP="00954B14">
      <w:pPr>
        <w:pStyle w:val="aa"/>
        <w:numPr>
          <w:ilvl w:val="0"/>
          <w:numId w:val="1"/>
        </w:numPr>
        <w:rPr>
          <w:rFonts w:ascii="Times New Roman" w:hAnsi="Times New Roman" w:cs="Times New Roman"/>
          <w:b/>
          <w:bCs/>
          <w:sz w:val="24"/>
          <w:szCs w:val="24"/>
        </w:rPr>
      </w:pPr>
      <w:r w:rsidRPr="00D90322">
        <w:rPr>
          <w:rFonts w:ascii="Times New Roman" w:hAnsi="Times New Roman" w:cs="Times New Roman"/>
          <w:b/>
          <w:bCs/>
          <w:sz w:val="24"/>
          <w:szCs w:val="24"/>
        </w:rPr>
        <w:t xml:space="preserve">Планируемые результаты изучения учебного предмета, курса </w:t>
      </w:r>
    </w:p>
    <w:p w:rsidR="00954B14" w:rsidRPr="00D90322" w:rsidRDefault="00954B14" w:rsidP="00954B14">
      <w:pPr>
        <w:ind w:left="360"/>
        <w:rPr>
          <w:rFonts w:ascii="Times New Roman" w:hAnsi="Times New Roman" w:cs="Times New Roman"/>
          <w:sz w:val="24"/>
          <w:szCs w:val="24"/>
        </w:rPr>
      </w:pPr>
      <w:r w:rsidRPr="00D90322">
        <w:rPr>
          <w:rFonts w:ascii="Times New Roman" w:hAnsi="Times New Roman" w:cs="Times New Roman"/>
          <w:sz w:val="24"/>
          <w:szCs w:val="24"/>
        </w:rPr>
        <w:t xml:space="preserve">Программа обеспечивает достижение </w:t>
      </w:r>
      <w:proofErr w:type="gramStart"/>
      <w:r w:rsidRPr="00D90322">
        <w:rPr>
          <w:rFonts w:ascii="Times New Roman" w:hAnsi="Times New Roman" w:cs="Times New Roman"/>
          <w:sz w:val="24"/>
          <w:szCs w:val="24"/>
        </w:rPr>
        <w:t>обучающимися</w:t>
      </w:r>
      <w:proofErr w:type="gramEnd"/>
      <w:r w:rsidRPr="00D90322">
        <w:rPr>
          <w:rFonts w:ascii="Times New Roman" w:hAnsi="Times New Roman" w:cs="Times New Roman"/>
          <w:sz w:val="24"/>
          <w:szCs w:val="24"/>
        </w:rPr>
        <w:t xml:space="preserve"> следующих личностных, </w:t>
      </w:r>
      <w:proofErr w:type="spellStart"/>
      <w:r w:rsidRPr="00D90322">
        <w:rPr>
          <w:rFonts w:ascii="Times New Roman" w:hAnsi="Times New Roman" w:cs="Times New Roman"/>
          <w:sz w:val="24"/>
          <w:szCs w:val="24"/>
        </w:rPr>
        <w:t>метапредметных</w:t>
      </w:r>
      <w:proofErr w:type="spellEnd"/>
      <w:r w:rsidRPr="00D90322">
        <w:rPr>
          <w:rFonts w:ascii="Times New Roman" w:hAnsi="Times New Roman" w:cs="Times New Roman"/>
          <w:sz w:val="24"/>
          <w:szCs w:val="24"/>
        </w:rPr>
        <w:t xml:space="preserve"> и предметных результатов:</w:t>
      </w:r>
    </w:p>
    <w:p w:rsidR="00954B14" w:rsidRPr="00D90322" w:rsidRDefault="00954B14" w:rsidP="00954B14">
      <w:pPr>
        <w:widowControl w:val="0"/>
        <w:tabs>
          <w:tab w:val="left" w:pos="773"/>
        </w:tabs>
        <w:autoSpaceDE w:val="0"/>
        <w:autoSpaceDN w:val="0"/>
        <w:spacing w:after="0" w:line="274" w:lineRule="exact"/>
        <w:outlineLvl w:val="1"/>
        <w:rPr>
          <w:rFonts w:ascii="Times New Roman" w:eastAsia="Times New Roman" w:hAnsi="Times New Roman" w:cs="Times New Roman"/>
          <w:bCs/>
          <w:i/>
          <w:sz w:val="24"/>
          <w:szCs w:val="24"/>
          <w:u w:val="single"/>
          <w:lang w:eastAsia="ru-RU" w:bidi="ru-RU"/>
        </w:rPr>
      </w:pPr>
      <w:r w:rsidRPr="00D90322">
        <w:rPr>
          <w:rFonts w:ascii="Times New Roman" w:eastAsia="Times New Roman" w:hAnsi="Times New Roman" w:cs="Times New Roman"/>
          <w:bCs/>
          <w:i/>
          <w:sz w:val="24"/>
          <w:szCs w:val="24"/>
          <w:u w:val="single"/>
          <w:lang w:eastAsia="ru-RU" w:bidi="ru-RU"/>
        </w:rPr>
        <w:t>Личностные результаты освоения АООП</w:t>
      </w:r>
      <w:r w:rsidRPr="00D90322">
        <w:rPr>
          <w:rFonts w:ascii="Times New Roman" w:eastAsia="Times New Roman" w:hAnsi="Times New Roman" w:cs="Times New Roman"/>
          <w:bCs/>
          <w:i/>
          <w:spacing w:val="-3"/>
          <w:sz w:val="24"/>
          <w:szCs w:val="24"/>
          <w:u w:val="single"/>
          <w:lang w:eastAsia="ru-RU" w:bidi="ru-RU"/>
        </w:rPr>
        <w:t xml:space="preserve"> </w:t>
      </w:r>
      <w:r w:rsidRPr="00245185">
        <w:rPr>
          <w:rFonts w:ascii="Times New Roman" w:eastAsia="Times New Roman" w:hAnsi="Times New Roman" w:cs="Times New Roman"/>
          <w:bCs/>
          <w:i/>
          <w:spacing w:val="-3"/>
          <w:sz w:val="24"/>
          <w:szCs w:val="24"/>
          <w:u w:val="single"/>
          <w:lang w:eastAsia="ru-RU" w:bidi="ru-RU"/>
        </w:rPr>
        <w:t xml:space="preserve">по ФГОС </w:t>
      </w:r>
      <w:r w:rsidRPr="00D90322">
        <w:rPr>
          <w:rFonts w:ascii="Times New Roman" w:eastAsia="Times New Roman" w:hAnsi="Times New Roman" w:cs="Times New Roman"/>
          <w:bCs/>
          <w:i/>
          <w:sz w:val="24"/>
          <w:szCs w:val="24"/>
          <w:u w:val="single"/>
          <w:lang w:eastAsia="ru-RU" w:bidi="ru-RU"/>
        </w:rPr>
        <w:t>ООО.</w:t>
      </w:r>
    </w:p>
    <w:p w:rsidR="00954B14" w:rsidRDefault="00954B14" w:rsidP="00954B14">
      <w:pPr>
        <w:widowControl w:val="0"/>
        <w:autoSpaceDE w:val="0"/>
        <w:autoSpaceDN w:val="0"/>
        <w:spacing w:after="0" w:line="240" w:lineRule="auto"/>
        <w:ind w:left="299" w:firstLine="480"/>
        <w:rPr>
          <w:rFonts w:ascii="Times New Roman" w:eastAsia="Times New Roman" w:hAnsi="Times New Roman" w:cs="Times New Roman"/>
          <w:sz w:val="24"/>
          <w:lang w:eastAsia="ru-RU" w:bidi="ru-RU"/>
        </w:rPr>
      </w:pPr>
      <w:r w:rsidRPr="00D90322">
        <w:rPr>
          <w:rFonts w:ascii="Times New Roman" w:eastAsia="Times New Roman" w:hAnsi="Times New Roman" w:cs="Times New Roman"/>
          <w:sz w:val="24"/>
          <w:lang w:eastAsia="ru-RU" w:bidi="ru-RU"/>
        </w:rPr>
        <w:t>В сфере развития личностных результатов приоритетно</w:t>
      </w:r>
      <w:r>
        <w:rPr>
          <w:rFonts w:ascii="Times New Roman" w:eastAsia="Times New Roman" w:hAnsi="Times New Roman" w:cs="Times New Roman"/>
          <w:sz w:val="24"/>
          <w:lang w:eastAsia="ru-RU" w:bidi="ru-RU"/>
        </w:rPr>
        <w:t>е внимание будет уделяться фор</w:t>
      </w:r>
      <w:r w:rsidRPr="00D90322">
        <w:rPr>
          <w:rFonts w:ascii="Times New Roman" w:eastAsia="Times New Roman" w:hAnsi="Times New Roman" w:cs="Times New Roman"/>
          <w:sz w:val="24"/>
          <w:lang w:eastAsia="ru-RU" w:bidi="ru-RU"/>
        </w:rPr>
        <w:t>мированию:</w:t>
      </w:r>
    </w:p>
    <w:p w:rsidR="00954B14" w:rsidRPr="00D90322" w:rsidRDefault="00954B14" w:rsidP="00954B14">
      <w:pPr>
        <w:widowControl w:val="0"/>
        <w:numPr>
          <w:ilvl w:val="0"/>
          <w:numId w:val="6"/>
        </w:numPr>
        <w:tabs>
          <w:tab w:val="left" w:pos="952"/>
          <w:tab w:val="left" w:pos="953"/>
          <w:tab w:val="left" w:pos="1746"/>
          <w:tab w:val="left" w:pos="3271"/>
          <w:tab w:val="left" w:pos="4904"/>
          <w:tab w:val="left" w:pos="6125"/>
          <w:tab w:val="left" w:pos="7195"/>
          <w:tab w:val="left" w:pos="8818"/>
        </w:tabs>
        <w:autoSpaceDE w:val="0"/>
        <w:autoSpaceDN w:val="0"/>
        <w:spacing w:before="66" w:line="240" w:lineRule="auto"/>
        <w:ind w:right="298"/>
        <w:jc w:val="both"/>
        <w:rPr>
          <w:rFonts w:ascii="Times New Roman" w:eastAsia="Calibri" w:hAnsi="Times New Roman" w:cs="Times New Roman"/>
          <w:sz w:val="24"/>
          <w:szCs w:val="24"/>
        </w:rPr>
      </w:pPr>
      <w:r w:rsidRPr="00D90322">
        <w:rPr>
          <w:rFonts w:ascii="Times New Roman" w:eastAsia="Times New Roman" w:hAnsi="Times New Roman" w:cs="Times New Roman"/>
          <w:sz w:val="24"/>
          <w:lang w:eastAsia="ru-RU" w:bidi="ru-RU"/>
        </w:rPr>
        <w:t>основ</w:t>
      </w:r>
      <w:r w:rsidRPr="00D90322">
        <w:rPr>
          <w:rFonts w:ascii="Times New Roman" w:eastAsia="Times New Roman" w:hAnsi="Times New Roman" w:cs="Times New Roman"/>
          <w:sz w:val="24"/>
          <w:lang w:eastAsia="ru-RU" w:bidi="ru-RU"/>
        </w:rPr>
        <w:tab/>
        <w:t>гражданской</w:t>
      </w:r>
      <w:r w:rsidRPr="00D90322">
        <w:rPr>
          <w:rFonts w:ascii="Times New Roman" w:eastAsia="Times New Roman" w:hAnsi="Times New Roman" w:cs="Times New Roman"/>
          <w:sz w:val="24"/>
          <w:lang w:eastAsia="ru-RU" w:bidi="ru-RU"/>
        </w:rPr>
        <w:tab/>
        <w:t>идентичности</w:t>
      </w:r>
      <w:r>
        <w:rPr>
          <w:rFonts w:ascii="Times New Roman" w:eastAsia="Times New Roman" w:hAnsi="Times New Roman" w:cs="Times New Roman"/>
          <w:sz w:val="24"/>
          <w:lang w:eastAsia="ru-RU" w:bidi="ru-RU"/>
        </w:rPr>
        <w:tab/>
        <w:t>личности,</w:t>
      </w:r>
      <w:r>
        <w:rPr>
          <w:rFonts w:ascii="Times New Roman" w:eastAsia="Times New Roman" w:hAnsi="Times New Roman" w:cs="Times New Roman"/>
          <w:sz w:val="24"/>
          <w:lang w:eastAsia="ru-RU" w:bidi="ru-RU"/>
        </w:rPr>
        <w:tab/>
        <w:t>включая</w:t>
      </w:r>
      <w:r>
        <w:rPr>
          <w:rFonts w:ascii="Times New Roman" w:eastAsia="Times New Roman" w:hAnsi="Times New Roman" w:cs="Times New Roman"/>
          <w:sz w:val="24"/>
          <w:lang w:eastAsia="ru-RU" w:bidi="ru-RU"/>
        </w:rPr>
        <w:tab/>
        <w:t xml:space="preserve">когнитивный, </w:t>
      </w:r>
      <w:r w:rsidRPr="00D90322">
        <w:rPr>
          <w:rFonts w:ascii="Times New Roman" w:eastAsia="Times New Roman" w:hAnsi="Times New Roman" w:cs="Times New Roman"/>
          <w:sz w:val="24"/>
          <w:lang w:eastAsia="ru-RU" w:bidi="ru-RU"/>
        </w:rPr>
        <w:t>эмоциональн</w:t>
      </w:r>
      <w:proofErr w:type="gramStart"/>
      <w:r w:rsidRPr="00D90322">
        <w:rPr>
          <w:rFonts w:ascii="Times New Roman" w:eastAsia="Times New Roman" w:hAnsi="Times New Roman" w:cs="Times New Roman"/>
          <w:sz w:val="24"/>
          <w:lang w:eastAsia="ru-RU" w:bidi="ru-RU"/>
        </w:rPr>
        <w:t>о-</w:t>
      </w:r>
      <w:proofErr w:type="gramEnd"/>
      <w:r>
        <w:rPr>
          <w:rFonts w:ascii="Times New Roman" w:eastAsia="Times New Roman" w:hAnsi="Times New Roman" w:cs="Times New Roman"/>
          <w:sz w:val="24"/>
          <w:lang w:eastAsia="ru-RU" w:bidi="ru-RU"/>
        </w:rPr>
        <w:t xml:space="preserve"> </w:t>
      </w:r>
      <w:r w:rsidRPr="00D90322">
        <w:rPr>
          <w:rFonts w:ascii="Times New Roman" w:eastAsia="Times New Roman" w:hAnsi="Times New Roman" w:cs="Times New Roman"/>
          <w:sz w:val="24"/>
          <w:lang w:eastAsia="ru-RU" w:bidi="ru-RU"/>
        </w:rPr>
        <w:t>ценностный и поведенческий компоненты (патриотизм, уважение к Отечеству, к</w:t>
      </w:r>
      <w:r w:rsidRPr="00D90322">
        <w:rPr>
          <w:rFonts w:ascii="Times New Roman" w:eastAsia="Times New Roman" w:hAnsi="Times New Roman" w:cs="Times New Roman"/>
          <w:spacing w:val="26"/>
          <w:sz w:val="24"/>
          <w:lang w:eastAsia="ru-RU" w:bidi="ru-RU"/>
        </w:rPr>
        <w:t xml:space="preserve"> </w:t>
      </w:r>
      <w:r w:rsidRPr="00D90322">
        <w:rPr>
          <w:rFonts w:ascii="Times New Roman" w:eastAsia="Times New Roman" w:hAnsi="Times New Roman" w:cs="Times New Roman"/>
          <w:sz w:val="24"/>
          <w:lang w:eastAsia="ru-RU" w:bidi="ru-RU"/>
        </w:rPr>
        <w:t>прошло</w:t>
      </w:r>
      <w:r w:rsidRPr="00D90322">
        <w:rPr>
          <w:rFonts w:ascii="Times New Roman" w:eastAsia="Times New Roman" w:hAnsi="Times New Roman" w:cs="Times New Roman"/>
          <w:sz w:val="24"/>
          <w:szCs w:val="24"/>
          <w:lang w:eastAsia="ru-RU" w:bidi="ru-RU"/>
        </w:rPr>
        <w:t xml:space="preserve">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народа),осознания этнической принадлежности, знание истории, языка, культуры своего народа, своего края </w:t>
      </w:r>
      <w:r w:rsidRPr="00D90322">
        <w:rPr>
          <w:rFonts w:ascii="Times New Roman" w:eastAsia="Calibri" w:hAnsi="Times New Roman" w:cs="Times New Roman"/>
          <w:sz w:val="24"/>
          <w:szCs w:val="24"/>
        </w:rPr>
        <w:t>основ культурного наследия народов России и человечества</w:t>
      </w:r>
      <w:r>
        <w:rPr>
          <w:rFonts w:ascii="Times New Roman" w:eastAsia="Calibri" w:hAnsi="Times New Roman" w:cs="Times New Roman"/>
          <w:sz w:val="24"/>
          <w:szCs w:val="24"/>
        </w:rPr>
        <w:t>;</w:t>
      </w:r>
    </w:p>
    <w:p w:rsidR="00954B14" w:rsidRPr="00D90322" w:rsidRDefault="00954B14" w:rsidP="00954B14">
      <w:pPr>
        <w:widowControl w:val="0"/>
        <w:numPr>
          <w:ilvl w:val="0"/>
          <w:numId w:val="6"/>
        </w:numPr>
        <w:tabs>
          <w:tab w:val="left" w:pos="953"/>
        </w:tabs>
        <w:autoSpaceDE w:val="0"/>
        <w:autoSpaceDN w:val="0"/>
        <w:spacing w:before="5" w:line="237" w:lineRule="auto"/>
        <w:ind w:right="230"/>
        <w:jc w:val="both"/>
        <w:rPr>
          <w:rFonts w:ascii="Times New Roman" w:eastAsia="Times New Roman" w:hAnsi="Times New Roman" w:cs="Times New Roman"/>
          <w:sz w:val="24"/>
          <w:lang w:eastAsia="ru-RU" w:bidi="ru-RU"/>
        </w:rPr>
      </w:pPr>
      <w:r w:rsidRPr="00D90322">
        <w:rPr>
          <w:rFonts w:ascii="Times New Roman" w:eastAsia="Times New Roman" w:hAnsi="Times New Roman" w:cs="Times New Roman"/>
          <w:sz w:val="24"/>
          <w:lang w:eastAsia="ru-RU" w:bidi="ru-RU"/>
        </w:rPr>
        <w:t>уважительного и доброжелательного отношения к другому человеку, его мнению, мировоз</w:t>
      </w:r>
      <w:r>
        <w:rPr>
          <w:rFonts w:ascii="Times New Roman" w:eastAsia="Times New Roman" w:hAnsi="Times New Roman" w:cs="Times New Roman"/>
          <w:sz w:val="24"/>
          <w:lang w:eastAsia="ru-RU" w:bidi="ru-RU"/>
        </w:rPr>
        <w:t>з</w:t>
      </w:r>
      <w:r w:rsidRPr="00D90322">
        <w:rPr>
          <w:rFonts w:ascii="Times New Roman" w:eastAsia="Times New Roman" w:hAnsi="Times New Roman" w:cs="Times New Roman"/>
          <w:sz w:val="24"/>
          <w:lang w:eastAsia="ru-RU" w:bidi="ru-RU"/>
        </w:rPr>
        <w:t>рению, культуре, языку, вере, гражданской</w:t>
      </w:r>
      <w:r w:rsidRPr="00D90322">
        <w:rPr>
          <w:rFonts w:ascii="Times New Roman" w:eastAsia="Times New Roman" w:hAnsi="Times New Roman" w:cs="Times New Roman"/>
          <w:spacing w:val="-3"/>
          <w:sz w:val="24"/>
          <w:lang w:eastAsia="ru-RU" w:bidi="ru-RU"/>
        </w:rPr>
        <w:t xml:space="preserve"> </w:t>
      </w:r>
      <w:r>
        <w:rPr>
          <w:rFonts w:ascii="Times New Roman" w:eastAsia="Times New Roman" w:hAnsi="Times New Roman" w:cs="Times New Roman"/>
          <w:sz w:val="24"/>
          <w:lang w:eastAsia="ru-RU" w:bidi="ru-RU"/>
        </w:rPr>
        <w:t>позиции;</w:t>
      </w:r>
    </w:p>
    <w:p w:rsidR="00954B14" w:rsidRPr="00D90322" w:rsidRDefault="00954B14" w:rsidP="00954B14">
      <w:pPr>
        <w:widowControl w:val="0"/>
        <w:numPr>
          <w:ilvl w:val="0"/>
          <w:numId w:val="6"/>
        </w:numPr>
        <w:tabs>
          <w:tab w:val="left" w:pos="953"/>
        </w:tabs>
        <w:autoSpaceDE w:val="0"/>
        <w:autoSpaceDN w:val="0"/>
        <w:spacing w:before="2" w:line="240" w:lineRule="auto"/>
        <w:ind w:right="234"/>
        <w:jc w:val="both"/>
        <w:rPr>
          <w:rFonts w:ascii="Times New Roman" w:eastAsia="Times New Roman" w:hAnsi="Times New Roman" w:cs="Times New Roman"/>
          <w:sz w:val="24"/>
          <w:lang w:eastAsia="ru-RU" w:bidi="ru-RU"/>
        </w:rPr>
      </w:pPr>
      <w:r w:rsidRPr="00D90322">
        <w:rPr>
          <w:rFonts w:ascii="Times New Roman" w:eastAsia="Times New Roman" w:hAnsi="Times New Roman" w:cs="Times New Roman"/>
          <w:sz w:val="24"/>
          <w:lang w:eastAsia="ru-RU" w:bidi="ru-RU"/>
        </w:rPr>
        <w:t xml:space="preserve">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w:t>
      </w:r>
      <w:r w:rsidRPr="00D90322">
        <w:rPr>
          <w:rFonts w:ascii="Times New Roman" w:eastAsia="Calibri" w:hAnsi="Times New Roman" w:cs="Times New Roman"/>
          <w:sz w:val="24"/>
          <w:szCs w:val="24"/>
        </w:rPr>
        <w:t>с учетом региональных, этнокультурных, социальных и экономических особенностей</w:t>
      </w:r>
      <w:r>
        <w:rPr>
          <w:rFonts w:ascii="Times New Roman" w:eastAsia="Calibri" w:hAnsi="Times New Roman" w:cs="Times New Roman"/>
          <w:sz w:val="24"/>
          <w:szCs w:val="24"/>
        </w:rPr>
        <w:t>;</w:t>
      </w:r>
    </w:p>
    <w:p w:rsidR="00954B14" w:rsidRPr="00D90322" w:rsidRDefault="00954B14" w:rsidP="00954B14">
      <w:pPr>
        <w:widowControl w:val="0"/>
        <w:numPr>
          <w:ilvl w:val="0"/>
          <w:numId w:val="6"/>
        </w:numPr>
        <w:autoSpaceDE w:val="0"/>
        <w:autoSpaceDN w:val="0"/>
        <w:spacing w:before="66" w:after="0" w:line="240" w:lineRule="auto"/>
        <w:ind w:right="298"/>
        <w:jc w:val="both"/>
        <w:rPr>
          <w:rFonts w:ascii="Times New Roman" w:eastAsia="Calibri" w:hAnsi="Times New Roman" w:cs="Times New Roman"/>
          <w:sz w:val="24"/>
          <w:szCs w:val="24"/>
          <w:lang w:bidi="ru-RU"/>
        </w:rPr>
      </w:pPr>
      <w:r w:rsidRPr="00D90322">
        <w:rPr>
          <w:rFonts w:ascii="Times New Roman" w:eastAsia="Calibri" w:hAnsi="Times New Roman" w:cs="Times New Roman"/>
          <w:sz w:val="24"/>
          <w:szCs w:val="24"/>
          <w:lang w:bidi="ru-RU"/>
        </w:rPr>
        <w:t>основ социальных компетенци</w:t>
      </w:r>
      <w:proofErr w:type="gramStart"/>
      <w:r w:rsidRPr="00D90322">
        <w:rPr>
          <w:rFonts w:ascii="Times New Roman" w:eastAsia="Calibri" w:hAnsi="Times New Roman" w:cs="Times New Roman"/>
          <w:sz w:val="24"/>
          <w:szCs w:val="24"/>
          <w:lang w:bidi="ru-RU"/>
        </w:rPr>
        <w:t>й(</w:t>
      </w:r>
      <w:proofErr w:type="gramEnd"/>
      <w:r w:rsidRPr="00D90322">
        <w:rPr>
          <w:rFonts w:ascii="Times New Roman" w:eastAsia="Calibri" w:hAnsi="Times New Roman" w:cs="Times New Roman"/>
          <w:sz w:val="24"/>
          <w:szCs w:val="24"/>
          <w:lang w:bidi="ru-RU"/>
        </w:rPr>
        <w:t>включая ценностно-смысловые установки и моральные нормы, опыт социальных и межличностных отношений, правосознание);</w:t>
      </w:r>
    </w:p>
    <w:p w:rsidR="00954B14" w:rsidRPr="00D90322" w:rsidRDefault="00954B14" w:rsidP="00954B14">
      <w:pPr>
        <w:widowControl w:val="0"/>
        <w:numPr>
          <w:ilvl w:val="0"/>
          <w:numId w:val="6"/>
        </w:numPr>
        <w:autoSpaceDE w:val="0"/>
        <w:autoSpaceDN w:val="0"/>
        <w:spacing w:before="66" w:after="0" w:line="240" w:lineRule="auto"/>
        <w:ind w:right="298"/>
        <w:jc w:val="both"/>
        <w:rPr>
          <w:rFonts w:ascii="Times New Roman" w:eastAsia="Calibri" w:hAnsi="Times New Roman" w:cs="Times New Roman"/>
          <w:sz w:val="24"/>
          <w:szCs w:val="24"/>
          <w:lang w:bidi="ru-RU"/>
        </w:rPr>
      </w:pPr>
      <w:r w:rsidRPr="00D90322">
        <w:rPr>
          <w:rFonts w:ascii="Times New Roman" w:eastAsia="Calibri" w:hAnsi="Times New Roman" w:cs="Times New Roman"/>
          <w:sz w:val="24"/>
          <w:szCs w:val="24"/>
          <w:lang w:bidi="ru-RU"/>
        </w:rPr>
        <w:t>эстетического сознания через освоение художественного наследия народов России и мира, творческой деятельности эстетического характера;</w:t>
      </w:r>
    </w:p>
    <w:p w:rsidR="00954B14" w:rsidRPr="00D90322" w:rsidRDefault="00954B14" w:rsidP="00954B14">
      <w:pPr>
        <w:widowControl w:val="0"/>
        <w:numPr>
          <w:ilvl w:val="0"/>
          <w:numId w:val="6"/>
        </w:numPr>
        <w:autoSpaceDE w:val="0"/>
        <w:autoSpaceDN w:val="0"/>
        <w:spacing w:before="66" w:after="0" w:line="240" w:lineRule="auto"/>
        <w:ind w:right="298"/>
        <w:jc w:val="both"/>
        <w:rPr>
          <w:rFonts w:ascii="Times New Roman" w:eastAsia="Calibri" w:hAnsi="Times New Roman" w:cs="Times New Roman"/>
          <w:sz w:val="24"/>
          <w:szCs w:val="24"/>
          <w:lang w:bidi="ru-RU"/>
        </w:rPr>
      </w:pPr>
      <w:r w:rsidRPr="00D90322">
        <w:rPr>
          <w:rFonts w:ascii="Times New Roman" w:eastAsia="Calibri" w:hAnsi="Times New Roman" w:cs="Times New Roman"/>
          <w:sz w:val="24"/>
          <w:szCs w:val="24"/>
          <w:lang w:bidi="ru-RU"/>
        </w:rPr>
        <w:t>основ экологической культуры, соответствующей современному</w:t>
      </w:r>
      <w:r>
        <w:rPr>
          <w:rFonts w:ascii="Times New Roman" w:eastAsia="Calibri" w:hAnsi="Times New Roman" w:cs="Times New Roman"/>
          <w:sz w:val="24"/>
          <w:szCs w:val="24"/>
          <w:lang w:bidi="ru-RU"/>
        </w:rPr>
        <w:t xml:space="preserve"> уровню экологического мышления;</w:t>
      </w:r>
    </w:p>
    <w:p w:rsidR="00954B14" w:rsidRPr="00D90322" w:rsidRDefault="00954B14" w:rsidP="00954B14">
      <w:pPr>
        <w:widowControl w:val="0"/>
        <w:numPr>
          <w:ilvl w:val="0"/>
          <w:numId w:val="6"/>
        </w:numPr>
        <w:autoSpaceDE w:val="0"/>
        <w:autoSpaceDN w:val="0"/>
        <w:spacing w:before="66" w:after="0" w:line="240" w:lineRule="auto"/>
        <w:ind w:right="298"/>
        <w:jc w:val="both"/>
        <w:rPr>
          <w:rFonts w:ascii="Times New Roman" w:eastAsia="Calibri" w:hAnsi="Times New Roman" w:cs="Times New Roman"/>
          <w:sz w:val="24"/>
          <w:szCs w:val="24"/>
          <w:lang w:bidi="ru-RU"/>
        </w:rPr>
      </w:pPr>
      <w:r w:rsidRPr="00D90322">
        <w:rPr>
          <w:rFonts w:ascii="Times New Roman" w:eastAsia="Calibri" w:hAnsi="Times New Roman" w:cs="Times New Roman"/>
          <w:sz w:val="24"/>
          <w:szCs w:val="24"/>
          <w:lang w:bidi="ru-RU"/>
        </w:rPr>
        <w:t>владение навыками пространственной и социально-бытовой ориентировки;</w:t>
      </w:r>
    </w:p>
    <w:p w:rsidR="00954B14" w:rsidRPr="00D90322" w:rsidRDefault="00954B14" w:rsidP="00954B14">
      <w:pPr>
        <w:widowControl w:val="0"/>
        <w:numPr>
          <w:ilvl w:val="0"/>
          <w:numId w:val="6"/>
        </w:numPr>
        <w:autoSpaceDE w:val="0"/>
        <w:autoSpaceDN w:val="0"/>
        <w:spacing w:before="66" w:after="0" w:line="240" w:lineRule="auto"/>
        <w:ind w:right="298"/>
        <w:jc w:val="both"/>
        <w:rPr>
          <w:rFonts w:ascii="Times New Roman" w:eastAsia="Calibri" w:hAnsi="Times New Roman" w:cs="Times New Roman"/>
          <w:sz w:val="24"/>
          <w:szCs w:val="24"/>
          <w:lang w:bidi="ru-RU"/>
        </w:rPr>
      </w:pPr>
      <w:r w:rsidRPr="00D90322">
        <w:rPr>
          <w:rFonts w:ascii="Times New Roman" w:eastAsia="Calibri" w:hAnsi="Times New Roman" w:cs="Times New Roman"/>
          <w:sz w:val="24"/>
          <w:szCs w:val="24"/>
          <w:lang w:bidi="ru-RU"/>
        </w:rPr>
        <w:t>умение самостоятельно и безопасно передвигаться в знакомом и незнакомом пространстве с использованием специального оборудования;</w:t>
      </w:r>
    </w:p>
    <w:p w:rsidR="00954B14" w:rsidRPr="00D90322" w:rsidRDefault="00954B14" w:rsidP="00954B14">
      <w:pPr>
        <w:widowControl w:val="0"/>
        <w:numPr>
          <w:ilvl w:val="0"/>
          <w:numId w:val="6"/>
        </w:numPr>
        <w:tabs>
          <w:tab w:val="left" w:pos="953"/>
        </w:tabs>
        <w:autoSpaceDE w:val="0"/>
        <w:autoSpaceDN w:val="0"/>
        <w:spacing w:before="3" w:after="0" w:line="240" w:lineRule="auto"/>
        <w:ind w:right="299"/>
        <w:jc w:val="both"/>
        <w:rPr>
          <w:rFonts w:ascii="Times New Roman" w:eastAsia="Times New Roman" w:hAnsi="Times New Roman" w:cs="Times New Roman"/>
          <w:sz w:val="24"/>
          <w:lang w:eastAsia="ru-RU" w:bidi="ru-RU"/>
        </w:rPr>
      </w:pPr>
      <w:r w:rsidRPr="00D90322">
        <w:rPr>
          <w:rFonts w:ascii="Times New Roman" w:eastAsia="Times New Roman" w:hAnsi="Times New Roman" w:cs="Times New Roman"/>
          <w:sz w:val="24"/>
          <w:lang w:eastAsia="ru-RU" w:bidi="ru-RU"/>
        </w:rPr>
        <w:t>готовности и способности к переходу к самообразованию на основе учебн</w:t>
      </w:r>
      <w:proofErr w:type="gramStart"/>
      <w:r w:rsidRPr="00D90322">
        <w:rPr>
          <w:rFonts w:ascii="Times New Roman" w:eastAsia="Times New Roman" w:hAnsi="Times New Roman" w:cs="Times New Roman"/>
          <w:sz w:val="24"/>
          <w:lang w:eastAsia="ru-RU" w:bidi="ru-RU"/>
        </w:rPr>
        <w:t>о-</w:t>
      </w:r>
      <w:proofErr w:type="gramEnd"/>
      <w:r w:rsidRPr="00D90322">
        <w:rPr>
          <w:rFonts w:ascii="Times New Roman" w:eastAsia="Times New Roman" w:hAnsi="Times New Roman" w:cs="Times New Roman"/>
          <w:sz w:val="24"/>
          <w:lang w:eastAsia="ru-RU" w:bidi="ru-RU"/>
        </w:rPr>
        <w:t xml:space="preserve"> познавательной мотивации, в том числе готовности к выбору направления профильного образования.</w:t>
      </w:r>
    </w:p>
    <w:p w:rsidR="00954B14" w:rsidRDefault="00954B14" w:rsidP="00954B14">
      <w:pPr>
        <w:widowControl w:val="0"/>
        <w:tabs>
          <w:tab w:val="left" w:pos="773"/>
        </w:tabs>
        <w:autoSpaceDE w:val="0"/>
        <w:autoSpaceDN w:val="0"/>
        <w:spacing w:after="0" w:line="240" w:lineRule="auto"/>
        <w:jc w:val="both"/>
        <w:outlineLvl w:val="1"/>
        <w:rPr>
          <w:rFonts w:ascii="Times New Roman" w:eastAsia="Times New Roman" w:hAnsi="Times New Roman" w:cs="Times New Roman"/>
          <w:sz w:val="24"/>
          <w:szCs w:val="24"/>
          <w:lang w:eastAsia="ru-RU" w:bidi="ru-RU"/>
        </w:rPr>
      </w:pPr>
      <w:bookmarkStart w:id="1" w:name="_bookmark7"/>
      <w:bookmarkEnd w:id="1"/>
    </w:p>
    <w:p w:rsidR="00954B14" w:rsidRDefault="00954B14" w:rsidP="00954B14">
      <w:pPr>
        <w:widowControl w:val="0"/>
        <w:tabs>
          <w:tab w:val="left" w:pos="773"/>
        </w:tabs>
        <w:autoSpaceDE w:val="0"/>
        <w:autoSpaceDN w:val="0"/>
        <w:spacing w:after="0" w:line="240" w:lineRule="auto"/>
        <w:jc w:val="both"/>
        <w:outlineLvl w:val="1"/>
        <w:rPr>
          <w:rFonts w:ascii="Times New Roman" w:eastAsia="Times New Roman" w:hAnsi="Times New Roman" w:cs="Times New Roman"/>
          <w:bCs/>
          <w:i/>
          <w:sz w:val="24"/>
          <w:szCs w:val="24"/>
          <w:u w:val="single"/>
          <w:lang w:eastAsia="ru-RU" w:bidi="ru-RU"/>
        </w:rPr>
      </w:pPr>
      <w:proofErr w:type="spellStart"/>
      <w:r w:rsidRPr="00D90322">
        <w:rPr>
          <w:rFonts w:ascii="Times New Roman" w:eastAsia="Times New Roman" w:hAnsi="Times New Roman" w:cs="Times New Roman"/>
          <w:bCs/>
          <w:i/>
          <w:sz w:val="24"/>
          <w:szCs w:val="24"/>
          <w:u w:val="single"/>
          <w:lang w:eastAsia="ru-RU" w:bidi="ru-RU"/>
        </w:rPr>
        <w:t>Метапредметные</w:t>
      </w:r>
      <w:proofErr w:type="spellEnd"/>
      <w:r w:rsidRPr="00D90322">
        <w:rPr>
          <w:rFonts w:ascii="Times New Roman" w:eastAsia="Times New Roman" w:hAnsi="Times New Roman" w:cs="Times New Roman"/>
          <w:bCs/>
          <w:i/>
          <w:sz w:val="24"/>
          <w:szCs w:val="24"/>
          <w:u w:val="single"/>
          <w:lang w:eastAsia="ru-RU" w:bidi="ru-RU"/>
        </w:rPr>
        <w:t xml:space="preserve"> результаты освоения АООП</w:t>
      </w:r>
      <w:r w:rsidRPr="00D90322">
        <w:rPr>
          <w:rFonts w:ascii="Times New Roman" w:eastAsia="Times New Roman" w:hAnsi="Times New Roman" w:cs="Times New Roman"/>
          <w:bCs/>
          <w:i/>
          <w:spacing w:val="-3"/>
          <w:sz w:val="24"/>
          <w:szCs w:val="24"/>
          <w:u w:val="single"/>
          <w:lang w:eastAsia="ru-RU" w:bidi="ru-RU"/>
        </w:rPr>
        <w:t xml:space="preserve"> </w:t>
      </w:r>
      <w:r w:rsidRPr="00245185">
        <w:rPr>
          <w:rFonts w:ascii="Times New Roman" w:eastAsia="Times New Roman" w:hAnsi="Times New Roman" w:cs="Times New Roman"/>
          <w:bCs/>
          <w:i/>
          <w:spacing w:val="-3"/>
          <w:sz w:val="24"/>
          <w:szCs w:val="24"/>
          <w:u w:val="single"/>
          <w:lang w:eastAsia="ru-RU" w:bidi="ru-RU"/>
        </w:rPr>
        <w:t xml:space="preserve"> по ФГОС </w:t>
      </w:r>
      <w:r w:rsidRPr="00D90322">
        <w:rPr>
          <w:rFonts w:ascii="Times New Roman" w:eastAsia="Times New Roman" w:hAnsi="Times New Roman" w:cs="Times New Roman"/>
          <w:bCs/>
          <w:i/>
          <w:sz w:val="24"/>
          <w:szCs w:val="24"/>
          <w:u w:val="single"/>
          <w:lang w:eastAsia="ru-RU" w:bidi="ru-RU"/>
        </w:rPr>
        <w:t>ООО.</w:t>
      </w:r>
    </w:p>
    <w:p w:rsidR="00954B14" w:rsidRPr="00D90322" w:rsidRDefault="00954B14" w:rsidP="00954B14">
      <w:pPr>
        <w:widowControl w:val="0"/>
        <w:tabs>
          <w:tab w:val="left" w:pos="773"/>
        </w:tabs>
        <w:autoSpaceDE w:val="0"/>
        <w:autoSpaceDN w:val="0"/>
        <w:spacing w:after="0" w:line="240" w:lineRule="auto"/>
        <w:jc w:val="both"/>
        <w:outlineLvl w:val="1"/>
        <w:rPr>
          <w:rFonts w:ascii="Times New Roman" w:eastAsia="Times New Roman" w:hAnsi="Times New Roman" w:cs="Times New Roman"/>
          <w:bCs/>
          <w:i/>
          <w:sz w:val="24"/>
          <w:szCs w:val="24"/>
          <w:u w:val="single"/>
          <w:lang w:eastAsia="ru-RU" w:bidi="ru-RU"/>
        </w:rPr>
      </w:pPr>
    </w:p>
    <w:p w:rsidR="00954B14" w:rsidRPr="00D90322" w:rsidRDefault="00954B14" w:rsidP="00954B14">
      <w:pPr>
        <w:widowControl w:val="0"/>
        <w:autoSpaceDE w:val="0"/>
        <w:autoSpaceDN w:val="0"/>
        <w:spacing w:before="6" w:after="0" w:line="237" w:lineRule="auto"/>
        <w:ind w:left="232" w:right="227" w:firstLine="708"/>
        <w:jc w:val="both"/>
        <w:rPr>
          <w:rFonts w:ascii="Times New Roman" w:eastAsia="Times New Roman" w:hAnsi="Times New Roman" w:cs="Times New Roman"/>
          <w:sz w:val="24"/>
          <w:szCs w:val="24"/>
          <w:lang w:eastAsia="ru-RU" w:bidi="ru-RU"/>
        </w:rPr>
      </w:pPr>
      <w:proofErr w:type="spellStart"/>
      <w:r w:rsidRPr="00D90322">
        <w:rPr>
          <w:rFonts w:ascii="Cambria" w:eastAsia="Times New Roman" w:hAnsi="Cambria" w:cs="Times New Roman"/>
          <w:sz w:val="24"/>
          <w:szCs w:val="24"/>
          <w:lang w:eastAsia="ru-RU" w:bidi="ru-RU"/>
        </w:rPr>
        <w:t>Метапредметные</w:t>
      </w:r>
      <w:proofErr w:type="spellEnd"/>
      <w:r w:rsidRPr="00D90322">
        <w:rPr>
          <w:rFonts w:ascii="Cambria" w:eastAsia="Times New Roman" w:hAnsi="Cambria" w:cs="Times New Roman"/>
          <w:sz w:val="24"/>
          <w:szCs w:val="24"/>
          <w:lang w:eastAsia="ru-RU" w:bidi="ru-RU"/>
        </w:rPr>
        <w:t xml:space="preserve"> результаты освоения АООП ООО включают освоенные </w:t>
      </w:r>
      <w:proofErr w:type="spellStart"/>
      <w:r w:rsidRPr="00D90322">
        <w:rPr>
          <w:rFonts w:ascii="Cambria" w:eastAsia="Times New Roman" w:hAnsi="Cambria" w:cs="Times New Roman"/>
          <w:sz w:val="24"/>
          <w:szCs w:val="24"/>
          <w:lang w:eastAsia="ru-RU" w:bidi="ru-RU"/>
        </w:rPr>
        <w:t>обучающ</w:t>
      </w:r>
      <w:proofErr w:type="gramStart"/>
      <w:r w:rsidRPr="00D90322">
        <w:rPr>
          <w:rFonts w:ascii="Cambria" w:eastAsia="Times New Roman" w:hAnsi="Cambria" w:cs="Times New Roman"/>
          <w:sz w:val="24"/>
          <w:szCs w:val="24"/>
          <w:lang w:eastAsia="ru-RU" w:bidi="ru-RU"/>
        </w:rPr>
        <w:t>и</w:t>
      </w:r>
      <w:proofErr w:type="spellEnd"/>
      <w:r w:rsidRPr="00D90322">
        <w:rPr>
          <w:rFonts w:ascii="Cambria" w:eastAsia="Times New Roman" w:hAnsi="Cambria" w:cs="Times New Roman"/>
          <w:sz w:val="24"/>
          <w:szCs w:val="24"/>
          <w:lang w:eastAsia="ru-RU" w:bidi="ru-RU"/>
        </w:rPr>
        <w:t>-</w:t>
      </w:r>
      <w:proofErr w:type="gramEnd"/>
      <w:r w:rsidRPr="00D90322">
        <w:rPr>
          <w:rFonts w:ascii="Cambria" w:eastAsia="Times New Roman" w:hAnsi="Cambria" w:cs="Times New Roman"/>
          <w:sz w:val="24"/>
          <w:szCs w:val="24"/>
          <w:lang w:eastAsia="ru-RU" w:bidi="ru-RU"/>
        </w:rPr>
        <w:t xml:space="preserve"> </w:t>
      </w:r>
      <w:proofErr w:type="spellStart"/>
      <w:r w:rsidRPr="00D90322">
        <w:rPr>
          <w:rFonts w:ascii="Cambria" w:eastAsia="Times New Roman" w:hAnsi="Cambria" w:cs="Times New Roman"/>
          <w:sz w:val="24"/>
          <w:szCs w:val="24"/>
          <w:lang w:eastAsia="ru-RU" w:bidi="ru-RU"/>
        </w:rPr>
        <w:t>мися</w:t>
      </w:r>
      <w:proofErr w:type="spellEnd"/>
      <w:r w:rsidRPr="00D90322">
        <w:rPr>
          <w:rFonts w:ascii="Cambria" w:eastAsia="Times New Roman" w:hAnsi="Cambria" w:cs="Times New Roman"/>
          <w:sz w:val="24"/>
          <w:szCs w:val="24"/>
          <w:lang w:eastAsia="ru-RU" w:bidi="ru-RU"/>
        </w:rPr>
        <w:t xml:space="preserve"> </w:t>
      </w:r>
      <w:proofErr w:type="spellStart"/>
      <w:r w:rsidRPr="00D90322">
        <w:rPr>
          <w:rFonts w:ascii="Cambria" w:eastAsia="Times New Roman" w:hAnsi="Cambria" w:cs="Times New Roman"/>
          <w:sz w:val="24"/>
          <w:szCs w:val="24"/>
          <w:lang w:eastAsia="ru-RU" w:bidi="ru-RU"/>
        </w:rPr>
        <w:t>межпредметные</w:t>
      </w:r>
      <w:proofErr w:type="spellEnd"/>
      <w:r w:rsidRPr="00D90322">
        <w:rPr>
          <w:rFonts w:ascii="Cambria" w:eastAsia="Times New Roman" w:hAnsi="Cambria" w:cs="Times New Roman"/>
          <w:sz w:val="24"/>
          <w:szCs w:val="24"/>
          <w:lang w:eastAsia="ru-RU" w:bidi="ru-RU"/>
        </w:rPr>
        <w:t xml:space="preserve"> понятия и универсальные учебные </w:t>
      </w:r>
      <w:proofErr w:type="spellStart"/>
      <w:r w:rsidRPr="00D90322">
        <w:rPr>
          <w:rFonts w:ascii="Cambria" w:eastAsia="Times New Roman" w:hAnsi="Cambria" w:cs="Times New Roman"/>
          <w:sz w:val="24"/>
          <w:szCs w:val="24"/>
          <w:lang w:eastAsia="ru-RU" w:bidi="ru-RU"/>
        </w:rPr>
        <w:t>действия</w:t>
      </w:r>
      <w:proofErr w:type="spellEnd"/>
      <w:r w:rsidRPr="00D90322">
        <w:rPr>
          <w:rFonts w:ascii="Cambria" w:eastAsia="Times New Roman" w:hAnsi="Cambria" w:cs="Times New Roman"/>
          <w:sz w:val="24"/>
          <w:szCs w:val="24"/>
          <w:lang w:eastAsia="ru-RU" w:bidi="ru-RU"/>
        </w:rPr>
        <w:t xml:space="preserve"> </w:t>
      </w:r>
      <w:r w:rsidRPr="00D90322">
        <w:rPr>
          <w:rFonts w:ascii="Times New Roman" w:eastAsia="Times New Roman" w:hAnsi="Times New Roman" w:cs="Times New Roman"/>
          <w:sz w:val="24"/>
          <w:szCs w:val="24"/>
          <w:lang w:eastAsia="ru-RU" w:bidi="ru-RU"/>
        </w:rPr>
        <w:t>(</w:t>
      </w:r>
      <w:r w:rsidRPr="00D90322">
        <w:rPr>
          <w:rFonts w:ascii="Cambria" w:eastAsia="Times New Roman" w:hAnsi="Cambria" w:cs="Times New Roman"/>
          <w:sz w:val="24"/>
          <w:szCs w:val="24"/>
          <w:lang w:eastAsia="ru-RU" w:bidi="ru-RU"/>
        </w:rPr>
        <w:t>регулятивные</w:t>
      </w:r>
      <w:r w:rsidRPr="00D90322">
        <w:rPr>
          <w:rFonts w:ascii="Times New Roman" w:eastAsia="Times New Roman" w:hAnsi="Times New Roman" w:cs="Times New Roman"/>
          <w:sz w:val="24"/>
          <w:szCs w:val="24"/>
          <w:lang w:eastAsia="ru-RU" w:bidi="ru-RU"/>
        </w:rPr>
        <w:t xml:space="preserve">, </w:t>
      </w:r>
      <w:proofErr w:type="spellStart"/>
      <w:r w:rsidRPr="00D90322">
        <w:rPr>
          <w:rFonts w:ascii="Cambria" w:eastAsia="Times New Roman" w:hAnsi="Cambria" w:cs="Times New Roman"/>
          <w:sz w:val="24"/>
          <w:szCs w:val="24"/>
          <w:lang w:eastAsia="ru-RU" w:bidi="ru-RU"/>
        </w:rPr>
        <w:t>позна</w:t>
      </w:r>
      <w:proofErr w:type="spellEnd"/>
      <w:r w:rsidRPr="00D90322">
        <w:rPr>
          <w:rFonts w:ascii="Cambria" w:eastAsia="Times New Roman" w:hAnsi="Cambria" w:cs="Times New Roman"/>
          <w:sz w:val="24"/>
          <w:szCs w:val="24"/>
          <w:lang w:eastAsia="ru-RU" w:bidi="ru-RU"/>
        </w:rPr>
        <w:t xml:space="preserve">- </w:t>
      </w:r>
      <w:proofErr w:type="spellStart"/>
      <w:r w:rsidRPr="00D90322">
        <w:rPr>
          <w:rFonts w:ascii="Cambria" w:eastAsia="Times New Roman" w:hAnsi="Cambria" w:cs="Times New Roman"/>
          <w:sz w:val="24"/>
          <w:szCs w:val="24"/>
          <w:lang w:eastAsia="ru-RU" w:bidi="ru-RU"/>
        </w:rPr>
        <w:t>вательные</w:t>
      </w:r>
      <w:proofErr w:type="spellEnd"/>
      <w:r w:rsidRPr="00D90322">
        <w:rPr>
          <w:rFonts w:ascii="Times New Roman" w:eastAsia="Times New Roman" w:hAnsi="Times New Roman" w:cs="Times New Roman"/>
          <w:sz w:val="24"/>
          <w:szCs w:val="24"/>
          <w:lang w:eastAsia="ru-RU" w:bidi="ru-RU"/>
        </w:rPr>
        <w:t xml:space="preserve">, </w:t>
      </w:r>
      <w:r w:rsidRPr="00D90322">
        <w:rPr>
          <w:rFonts w:ascii="Cambria" w:eastAsia="Times New Roman" w:hAnsi="Cambria" w:cs="Times New Roman"/>
          <w:sz w:val="24"/>
          <w:szCs w:val="24"/>
          <w:lang w:eastAsia="ru-RU" w:bidi="ru-RU"/>
        </w:rPr>
        <w:t>коммуникативные</w:t>
      </w:r>
      <w:r w:rsidRPr="00D90322">
        <w:rPr>
          <w:rFonts w:ascii="Times New Roman" w:eastAsia="Times New Roman" w:hAnsi="Times New Roman" w:cs="Times New Roman"/>
          <w:sz w:val="24"/>
          <w:szCs w:val="24"/>
          <w:lang w:eastAsia="ru-RU" w:bidi="ru-RU"/>
        </w:rPr>
        <w:t>).</w:t>
      </w:r>
    </w:p>
    <w:p w:rsidR="00954B14" w:rsidRPr="00D90322" w:rsidRDefault="00954B14" w:rsidP="00954B14">
      <w:pPr>
        <w:widowControl w:val="0"/>
        <w:autoSpaceDE w:val="0"/>
        <w:autoSpaceDN w:val="0"/>
        <w:spacing w:after="0" w:line="240" w:lineRule="auto"/>
        <w:ind w:left="232" w:right="227" w:firstLine="708"/>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 xml:space="preserve">Условием формирования </w:t>
      </w:r>
      <w:proofErr w:type="spellStart"/>
      <w:r w:rsidRPr="00D90322">
        <w:rPr>
          <w:rFonts w:ascii="Times New Roman" w:eastAsia="Times New Roman" w:hAnsi="Times New Roman" w:cs="Times New Roman"/>
          <w:sz w:val="24"/>
          <w:szCs w:val="24"/>
          <w:lang w:eastAsia="ru-RU" w:bidi="ru-RU"/>
        </w:rPr>
        <w:t>межпредметных</w:t>
      </w:r>
      <w:proofErr w:type="spellEnd"/>
      <w:r w:rsidRPr="00D90322">
        <w:rPr>
          <w:rFonts w:ascii="Times New Roman" w:eastAsia="Times New Roman" w:hAnsi="Times New Roman" w:cs="Times New Roman"/>
          <w:sz w:val="24"/>
          <w:szCs w:val="24"/>
          <w:lang w:eastAsia="ru-RU" w:bidi="ru-RU"/>
        </w:rPr>
        <w:t xml:space="preserve"> понятий, например</w:t>
      </w:r>
      <w:r>
        <w:rPr>
          <w:rFonts w:ascii="Times New Roman" w:eastAsia="Times New Roman" w:hAnsi="Times New Roman" w:cs="Times New Roman"/>
          <w:sz w:val="24"/>
          <w:szCs w:val="24"/>
          <w:lang w:eastAsia="ru-RU" w:bidi="ru-RU"/>
        </w:rPr>
        <w:t>, таких, как система, факт, за</w:t>
      </w:r>
      <w:r w:rsidRPr="00D90322">
        <w:rPr>
          <w:rFonts w:ascii="Times New Roman" w:eastAsia="Times New Roman" w:hAnsi="Times New Roman" w:cs="Times New Roman"/>
          <w:sz w:val="24"/>
          <w:szCs w:val="24"/>
          <w:lang w:eastAsia="ru-RU" w:bidi="ru-RU"/>
        </w:rPr>
        <w:t xml:space="preserve">кономерность, феномен, анализ, синтез является овладение </w:t>
      </w:r>
      <w:r>
        <w:rPr>
          <w:rFonts w:ascii="Times New Roman" w:eastAsia="Times New Roman" w:hAnsi="Times New Roman" w:cs="Times New Roman"/>
          <w:sz w:val="24"/>
          <w:szCs w:val="24"/>
          <w:lang w:eastAsia="ru-RU" w:bidi="ru-RU"/>
        </w:rPr>
        <w:t>обучающимися основами читатель</w:t>
      </w:r>
      <w:r w:rsidRPr="00D90322">
        <w:rPr>
          <w:rFonts w:ascii="Times New Roman" w:eastAsia="Times New Roman" w:hAnsi="Times New Roman" w:cs="Times New Roman"/>
          <w:sz w:val="24"/>
          <w:szCs w:val="24"/>
          <w:lang w:eastAsia="ru-RU" w:bidi="ru-RU"/>
        </w:rPr>
        <w:t>ской компетенции, приобретение навыков работы с информацией, участие в проектной д</w:t>
      </w:r>
      <w:r>
        <w:rPr>
          <w:rFonts w:ascii="Times New Roman" w:eastAsia="Times New Roman" w:hAnsi="Times New Roman" w:cs="Times New Roman"/>
          <w:sz w:val="24"/>
          <w:szCs w:val="24"/>
          <w:lang w:eastAsia="ru-RU" w:bidi="ru-RU"/>
        </w:rPr>
        <w:t>еятель</w:t>
      </w:r>
      <w:r w:rsidRPr="00D90322">
        <w:rPr>
          <w:rFonts w:ascii="Times New Roman" w:eastAsia="Times New Roman" w:hAnsi="Times New Roman" w:cs="Times New Roman"/>
          <w:sz w:val="24"/>
          <w:szCs w:val="24"/>
          <w:lang w:eastAsia="ru-RU" w:bidi="ru-RU"/>
        </w:rPr>
        <w:t xml:space="preserve">ности. В основной школе на всех предметах будет продолжена </w:t>
      </w:r>
      <w:r>
        <w:rPr>
          <w:rFonts w:ascii="Times New Roman" w:eastAsia="Times New Roman" w:hAnsi="Times New Roman" w:cs="Times New Roman"/>
          <w:sz w:val="24"/>
          <w:szCs w:val="24"/>
          <w:lang w:eastAsia="ru-RU" w:bidi="ru-RU"/>
        </w:rPr>
        <w:t>работа по формированию и разви</w:t>
      </w:r>
      <w:r w:rsidRPr="00D90322">
        <w:rPr>
          <w:rFonts w:ascii="Times New Roman" w:eastAsia="Times New Roman" w:hAnsi="Times New Roman" w:cs="Times New Roman"/>
          <w:sz w:val="24"/>
          <w:szCs w:val="24"/>
          <w:lang w:eastAsia="ru-RU" w:bidi="ru-RU"/>
        </w:rPr>
        <w:t>тию основ читательской компетенции. Обучающиеся смогут в определенной степени овладеть чтением как средством осуществления своих дальнейших планов: продолжен</w:t>
      </w:r>
      <w:r>
        <w:rPr>
          <w:rFonts w:ascii="Times New Roman" w:eastAsia="Times New Roman" w:hAnsi="Times New Roman" w:cs="Times New Roman"/>
          <w:sz w:val="24"/>
          <w:szCs w:val="24"/>
          <w:lang w:eastAsia="ru-RU" w:bidi="ru-RU"/>
        </w:rPr>
        <w:t>ия образования и са</w:t>
      </w:r>
      <w:r w:rsidRPr="00D90322">
        <w:rPr>
          <w:rFonts w:ascii="Times New Roman" w:eastAsia="Times New Roman" w:hAnsi="Times New Roman" w:cs="Times New Roman"/>
          <w:sz w:val="24"/>
          <w:szCs w:val="24"/>
          <w:lang w:eastAsia="ru-RU" w:bidi="ru-RU"/>
        </w:rPr>
        <w:t>мообразования, осознанного планирования своего круга чтения</w:t>
      </w:r>
      <w:r>
        <w:rPr>
          <w:rFonts w:ascii="Times New Roman" w:eastAsia="Times New Roman" w:hAnsi="Times New Roman" w:cs="Times New Roman"/>
          <w:sz w:val="24"/>
          <w:szCs w:val="24"/>
          <w:lang w:eastAsia="ru-RU" w:bidi="ru-RU"/>
        </w:rPr>
        <w:t>, в том числе досугового, подгот</w:t>
      </w:r>
      <w:r w:rsidRPr="00D90322">
        <w:rPr>
          <w:rFonts w:ascii="Times New Roman" w:eastAsia="Times New Roman" w:hAnsi="Times New Roman" w:cs="Times New Roman"/>
          <w:sz w:val="24"/>
          <w:szCs w:val="24"/>
          <w:lang w:eastAsia="ru-RU" w:bidi="ru-RU"/>
        </w:rPr>
        <w:t xml:space="preserve">овки к трудовой и социальной деятельности. У выпускников будет сформирована потребность в чтении как средстве познания мира и себя в этом мире. </w:t>
      </w:r>
    </w:p>
    <w:p w:rsidR="00954B14" w:rsidRPr="00D90322" w:rsidRDefault="00954B14" w:rsidP="00954B14">
      <w:pPr>
        <w:widowControl w:val="0"/>
        <w:autoSpaceDE w:val="0"/>
        <w:autoSpaceDN w:val="0"/>
        <w:spacing w:after="0" w:line="240" w:lineRule="auto"/>
        <w:ind w:left="232" w:right="228" w:firstLine="708"/>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lastRenderedPageBreak/>
        <w:t>При изучении учебных предметов обучающиеся усовер</w:t>
      </w:r>
      <w:r>
        <w:rPr>
          <w:rFonts w:ascii="Times New Roman" w:eastAsia="Times New Roman" w:hAnsi="Times New Roman" w:cs="Times New Roman"/>
          <w:sz w:val="24"/>
          <w:szCs w:val="24"/>
          <w:lang w:eastAsia="ru-RU" w:bidi="ru-RU"/>
        </w:rPr>
        <w:t>шенствуют приобретённые на пер</w:t>
      </w:r>
      <w:r w:rsidRPr="00D90322">
        <w:rPr>
          <w:rFonts w:ascii="Times New Roman" w:eastAsia="Times New Roman" w:hAnsi="Times New Roman" w:cs="Times New Roman"/>
          <w:sz w:val="24"/>
          <w:szCs w:val="24"/>
          <w:lang w:eastAsia="ru-RU" w:bidi="ru-RU"/>
        </w:rPr>
        <w:t>вом уровне навыки работы с информацией и пополнят их. Они смо</w:t>
      </w:r>
      <w:r>
        <w:rPr>
          <w:rFonts w:ascii="Times New Roman" w:eastAsia="Times New Roman" w:hAnsi="Times New Roman" w:cs="Times New Roman"/>
          <w:sz w:val="24"/>
          <w:szCs w:val="24"/>
          <w:lang w:eastAsia="ru-RU" w:bidi="ru-RU"/>
        </w:rPr>
        <w:t>гут работать с текстами, преоб</w:t>
      </w:r>
      <w:r w:rsidRPr="00D90322">
        <w:rPr>
          <w:rFonts w:ascii="Times New Roman" w:eastAsia="Times New Roman" w:hAnsi="Times New Roman" w:cs="Times New Roman"/>
          <w:sz w:val="24"/>
          <w:szCs w:val="24"/>
          <w:lang w:eastAsia="ru-RU" w:bidi="ru-RU"/>
        </w:rPr>
        <w:t>разовывать содержащуюся в них информацию, в том числе:</w:t>
      </w:r>
    </w:p>
    <w:p w:rsidR="00954B14" w:rsidRPr="00D90322" w:rsidRDefault="00954B14" w:rsidP="00954B14">
      <w:pPr>
        <w:widowControl w:val="0"/>
        <w:numPr>
          <w:ilvl w:val="0"/>
          <w:numId w:val="5"/>
        </w:numPr>
        <w:tabs>
          <w:tab w:val="left" w:pos="953"/>
        </w:tabs>
        <w:autoSpaceDE w:val="0"/>
        <w:autoSpaceDN w:val="0"/>
        <w:spacing w:before="2" w:after="0" w:line="237" w:lineRule="auto"/>
        <w:ind w:right="235"/>
        <w:jc w:val="both"/>
        <w:rPr>
          <w:rFonts w:ascii="Times New Roman" w:eastAsia="Times New Roman" w:hAnsi="Times New Roman" w:cs="Times New Roman"/>
          <w:sz w:val="24"/>
          <w:lang w:eastAsia="ru-RU" w:bidi="ru-RU"/>
        </w:rPr>
      </w:pPr>
      <w:r w:rsidRPr="00D90322">
        <w:rPr>
          <w:rFonts w:ascii="Times New Roman" w:eastAsia="Times New Roman" w:hAnsi="Times New Roman" w:cs="Times New Roman"/>
          <w:sz w:val="24"/>
          <w:lang w:eastAsia="ru-RU" w:bidi="ru-RU"/>
        </w:rPr>
        <w:t>систематизировать, сопоставлять, анализировать, обобщать информацию, содержащуюся в готовых информационных</w:t>
      </w:r>
      <w:r w:rsidRPr="00D90322">
        <w:rPr>
          <w:rFonts w:ascii="Times New Roman" w:eastAsia="Times New Roman" w:hAnsi="Times New Roman" w:cs="Times New Roman"/>
          <w:spacing w:val="1"/>
          <w:sz w:val="24"/>
          <w:lang w:eastAsia="ru-RU" w:bidi="ru-RU"/>
        </w:rPr>
        <w:t xml:space="preserve"> </w:t>
      </w:r>
      <w:r w:rsidRPr="00D90322">
        <w:rPr>
          <w:rFonts w:ascii="Times New Roman" w:eastAsia="Times New Roman" w:hAnsi="Times New Roman" w:cs="Times New Roman"/>
          <w:sz w:val="24"/>
          <w:lang w:eastAsia="ru-RU" w:bidi="ru-RU"/>
        </w:rPr>
        <w:t>объектах;</w:t>
      </w:r>
    </w:p>
    <w:p w:rsidR="00954B14" w:rsidRPr="00D90322" w:rsidRDefault="00954B14" w:rsidP="00954B14">
      <w:pPr>
        <w:widowControl w:val="0"/>
        <w:numPr>
          <w:ilvl w:val="0"/>
          <w:numId w:val="5"/>
        </w:numPr>
        <w:tabs>
          <w:tab w:val="left" w:pos="953"/>
        </w:tabs>
        <w:autoSpaceDE w:val="0"/>
        <w:autoSpaceDN w:val="0"/>
        <w:spacing w:before="4" w:after="0" w:line="237" w:lineRule="auto"/>
        <w:ind w:right="226"/>
        <w:jc w:val="both"/>
        <w:rPr>
          <w:rFonts w:ascii="Times New Roman" w:eastAsia="Times New Roman" w:hAnsi="Times New Roman" w:cs="Times New Roman"/>
          <w:sz w:val="24"/>
          <w:lang w:eastAsia="ru-RU" w:bidi="ru-RU"/>
        </w:rPr>
      </w:pPr>
      <w:r w:rsidRPr="00D90322">
        <w:rPr>
          <w:rFonts w:ascii="Times New Roman" w:eastAsia="Times New Roman" w:hAnsi="Times New Roman" w:cs="Times New Roman"/>
          <w:sz w:val="24"/>
          <w:lang w:eastAsia="ru-RU" w:bidi="ru-RU"/>
        </w:rPr>
        <w:t>выделять главную информацию, выполнять смысловое свёртывание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w:t>
      </w:r>
      <w:r w:rsidRPr="00D90322">
        <w:rPr>
          <w:rFonts w:ascii="Times New Roman" w:eastAsia="Times New Roman" w:hAnsi="Times New Roman" w:cs="Times New Roman"/>
          <w:spacing w:val="-8"/>
          <w:sz w:val="24"/>
          <w:lang w:eastAsia="ru-RU" w:bidi="ru-RU"/>
        </w:rPr>
        <w:t xml:space="preserve"> </w:t>
      </w:r>
      <w:r w:rsidRPr="00D90322">
        <w:rPr>
          <w:rFonts w:ascii="Times New Roman" w:eastAsia="Times New Roman" w:hAnsi="Times New Roman" w:cs="Times New Roman"/>
          <w:sz w:val="24"/>
          <w:lang w:eastAsia="ru-RU" w:bidi="ru-RU"/>
        </w:rPr>
        <w:t>схем);</w:t>
      </w:r>
    </w:p>
    <w:p w:rsidR="00954B14" w:rsidRPr="00D90322" w:rsidRDefault="00954B14" w:rsidP="00954B14">
      <w:pPr>
        <w:widowControl w:val="0"/>
        <w:numPr>
          <w:ilvl w:val="0"/>
          <w:numId w:val="5"/>
        </w:numPr>
        <w:tabs>
          <w:tab w:val="left" w:pos="953"/>
        </w:tabs>
        <w:autoSpaceDE w:val="0"/>
        <w:autoSpaceDN w:val="0"/>
        <w:spacing w:before="5" w:after="0" w:line="294" w:lineRule="exact"/>
        <w:jc w:val="both"/>
        <w:rPr>
          <w:rFonts w:ascii="Times New Roman" w:eastAsia="Times New Roman" w:hAnsi="Times New Roman" w:cs="Times New Roman"/>
          <w:sz w:val="24"/>
          <w:lang w:eastAsia="ru-RU" w:bidi="ru-RU"/>
        </w:rPr>
      </w:pPr>
      <w:r w:rsidRPr="00D90322">
        <w:rPr>
          <w:rFonts w:ascii="Times New Roman" w:eastAsia="Times New Roman" w:hAnsi="Times New Roman" w:cs="Times New Roman"/>
          <w:sz w:val="24"/>
          <w:lang w:eastAsia="ru-RU" w:bidi="ru-RU"/>
        </w:rPr>
        <w:t>заполнять и дополнять таблицы, схемы,</w:t>
      </w:r>
      <w:r w:rsidRPr="00D90322">
        <w:rPr>
          <w:rFonts w:ascii="Times New Roman" w:eastAsia="Times New Roman" w:hAnsi="Times New Roman" w:cs="Times New Roman"/>
          <w:spacing w:val="-3"/>
          <w:sz w:val="24"/>
          <w:lang w:eastAsia="ru-RU" w:bidi="ru-RU"/>
        </w:rPr>
        <w:t xml:space="preserve"> </w:t>
      </w:r>
      <w:r w:rsidRPr="00D90322">
        <w:rPr>
          <w:rFonts w:ascii="Times New Roman" w:eastAsia="Times New Roman" w:hAnsi="Times New Roman" w:cs="Times New Roman"/>
          <w:sz w:val="24"/>
          <w:lang w:eastAsia="ru-RU" w:bidi="ru-RU"/>
        </w:rPr>
        <w:t>тексты.</w:t>
      </w:r>
    </w:p>
    <w:p w:rsidR="00954B14" w:rsidRPr="00D90322" w:rsidRDefault="00954B14" w:rsidP="00954B14">
      <w:pPr>
        <w:widowControl w:val="0"/>
        <w:autoSpaceDE w:val="0"/>
        <w:autoSpaceDN w:val="0"/>
        <w:spacing w:after="0" w:line="240" w:lineRule="auto"/>
        <w:ind w:left="232" w:right="230"/>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         </w:t>
      </w:r>
      <w:proofErr w:type="gramStart"/>
      <w:r w:rsidRPr="00D90322">
        <w:rPr>
          <w:rFonts w:ascii="Times New Roman" w:eastAsia="Times New Roman" w:hAnsi="Times New Roman" w:cs="Times New Roman"/>
          <w:sz w:val="24"/>
          <w:szCs w:val="24"/>
          <w:lang w:eastAsia="ru-RU" w:bidi="ru-RU"/>
        </w:rPr>
        <w:t>В ходе изучения всех учебных предметов обучающиеся приобретут опыт проектной деятельности как особой формы учебной работы, способствующей воспитанию</w:t>
      </w:r>
      <w:r>
        <w:rPr>
          <w:rFonts w:ascii="Times New Roman" w:eastAsia="Times New Roman" w:hAnsi="Times New Roman" w:cs="Times New Roman"/>
          <w:sz w:val="24"/>
          <w:szCs w:val="24"/>
          <w:lang w:eastAsia="ru-RU" w:bidi="ru-RU"/>
        </w:rPr>
        <w:t xml:space="preserve"> самостоятельности, ответствен</w:t>
      </w:r>
      <w:r w:rsidRPr="00D90322">
        <w:rPr>
          <w:rFonts w:ascii="Times New Roman" w:eastAsia="Times New Roman" w:hAnsi="Times New Roman" w:cs="Times New Roman"/>
          <w:sz w:val="24"/>
          <w:szCs w:val="24"/>
          <w:lang w:eastAsia="ru-RU" w:bidi="ru-RU"/>
        </w:rPr>
        <w:t>ности, повышению мотивации и эффективности учебной деятельности; на практическом уровне овладеют умением выбирать адекватные стоящей задаче средства</w:t>
      </w:r>
      <w:r>
        <w:rPr>
          <w:rFonts w:ascii="Times New Roman" w:eastAsia="Times New Roman" w:hAnsi="Times New Roman" w:cs="Times New Roman"/>
          <w:sz w:val="24"/>
          <w:szCs w:val="24"/>
          <w:lang w:eastAsia="ru-RU" w:bidi="ru-RU"/>
        </w:rPr>
        <w:t>, принимать решения, в том чис</w:t>
      </w:r>
      <w:r w:rsidRPr="00D90322">
        <w:rPr>
          <w:rFonts w:ascii="Times New Roman" w:eastAsia="Times New Roman" w:hAnsi="Times New Roman" w:cs="Times New Roman"/>
          <w:sz w:val="24"/>
          <w:szCs w:val="24"/>
          <w:lang w:eastAsia="ru-RU" w:bidi="ru-RU"/>
        </w:rPr>
        <w:t>ле и в ситуациях неопределённости.</w:t>
      </w:r>
      <w:proofErr w:type="gramEnd"/>
      <w:r w:rsidRPr="00D90322">
        <w:rPr>
          <w:rFonts w:ascii="Times New Roman" w:eastAsia="Times New Roman" w:hAnsi="Times New Roman" w:cs="Times New Roman"/>
          <w:sz w:val="24"/>
          <w:szCs w:val="24"/>
          <w:lang w:eastAsia="ru-RU" w:bidi="ru-RU"/>
        </w:rPr>
        <w:t xml:space="preserve"> Они получат возможность развить способность к поиску и осуществлению наиболее приемлемого решения.</w:t>
      </w:r>
    </w:p>
    <w:p w:rsidR="00954B14" w:rsidRDefault="00954B14" w:rsidP="00954B14">
      <w:pPr>
        <w:widowControl w:val="0"/>
        <w:autoSpaceDE w:val="0"/>
        <w:autoSpaceDN w:val="0"/>
        <w:spacing w:before="66" w:after="0" w:line="240" w:lineRule="auto"/>
        <w:ind w:left="232" w:right="301" w:firstLine="480"/>
        <w:jc w:val="both"/>
        <w:rPr>
          <w:rFonts w:ascii="Times New Roman" w:eastAsia="Times New Roman" w:hAnsi="Times New Roman" w:cs="Times New Roman"/>
          <w:sz w:val="24"/>
          <w:szCs w:val="24"/>
          <w:lang w:eastAsia="ru-RU" w:bidi="ru-RU"/>
        </w:rPr>
      </w:pPr>
      <w:proofErr w:type="gramStart"/>
      <w:r w:rsidRPr="00D90322">
        <w:rPr>
          <w:rFonts w:ascii="Times New Roman" w:eastAsia="Times New Roman" w:hAnsi="Times New Roman" w:cs="Times New Roman"/>
          <w:sz w:val="24"/>
          <w:szCs w:val="24"/>
          <w:lang w:eastAsia="ru-RU" w:bidi="ru-RU"/>
        </w:rPr>
        <w:t>В результате изучения всех без исключения предметов основной школы у выпускников будут сформировано умение выполнять регулятивные, коммуника</w:t>
      </w:r>
      <w:r>
        <w:rPr>
          <w:rFonts w:ascii="Times New Roman" w:eastAsia="Times New Roman" w:hAnsi="Times New Roman" w:cs="Times New Roman"/>
          <w:sz w:val="24"/>
          <w:szCs w:val="24"/>
          <w:lang w:eastAsia="ru-RU" w:bidi="ru-RU"/>
        </w:rPr>
        <w:t>тивные и познавательные универ</w:t>
      </w:r>
      <w:r w:rsidRPr="00D90322">
        <w:rPr>
          <w:rFonts w:ascii="Times New Roman" w:eastAsia="Times New Roman" w:hAnsi="Times New Roman" w:cs="Times New Roman"/>
          <w:sz w:val="24"/>
          <w:szCs w:val="24"/>
          <w:lang w:eastAsia="ru-RU" w:bidi="ru-RU"/>
        </w:rPr>
        <w:t>сальные учебные действия (далее – УУД) как основа умения учиться</w:t>
      </w:r>
      <w:r w:rsidRPr="00D90322">
        <w:rPr>
          <w:rFonts w:ascii="Times New Roman" w:eastAsia="Times New Roman" w:hAnsi="Times New Roman" w:cs="Times New Roman"/>
          <w:i/>
          <w:sz w:val="24"/>
          <w:szCs w:val="24"/>
          <w:lang w:eastAsia="ru-RU" w:bidi="ru-RU"/>
        </w:rPr>
        <w:t xml:space="preserve">, </w:t>
      </w:r>
      <w:r>
        <w:rPr>
          <w:rFonts w:ascii="Times New Roman" w:eastAsia="Times New Roman" w:hAnsi="Times New Roman" w:cs="Times New Roman"/>
          <w:sz w:val="24"/>
          <w:szCs w:val="24"/>
          <w:lang w:eastAsia="ru-RU" w:bidi="ru-RU"/>
        </w:rPr>
        <w:t>как способность к сотруд</w:t>
      </w:r>
      <w:r w:rsidRPr="00D90322">
        <w:rPr>
          <w:rFonts w:ascii="Times New Roman" w:eastAsia="Times New Roman" w:hAnsi="Times New Roman" w:cs="Times New Roman"/>
          <w:sz w:val="24"/>
          <w:szCs w:val="24"/>
          <w:lang w:eastAsia="ru-RU" w:bidi="ru-RU"/>
        </w:rPr>
        <w:t xml:space="preserve">ничеству и коммуникации, решению личностно и социально значимых проблем и воплощению решений в практику; способности к самоорганизации, и рефлексии обучающихся с </w:t>
      </w:r>
      <w:r>
        <w:rPr>
          <w:rFonts w:ascii="Times New Roman" w:eastAsia="Times New Roman" w:hAnsi="Times New Roman" w:cs="Times New Roman"/>
          <w:sz w:val="24"/>
          <w:szCs w:val="24"/>
          <w:lang w:eastAsia="ru-RU" w:bidi="ru-RU"/>
        </w:rPr>
        <w:t>нарушениями зрения</w:t>
      </w:r>
      <w:r w:rsidRPr="002B228E">
        <w:rPr>
          <w:rFonts w:ascii="Times New Roman" w:eastAsia="Times New Roman" w:hAnsi="Times New Roman" w:cs="Times New Roman"/>
          <w:sz w:val="24"/>
          <w:szCs w:val="24"/>
          <w:lang w:eastAsia="ru-RU" w:bidi="ru-RU"/>
        </w:rPr>
        <w:t>.</w:t>
      </w:r>
      <w:proofErr w:type="gramEnd"/>
    </w:p>
    <w:p w:rsidR="00954B14" w:rsidRPr="00D90322" w:rsidRDefault="00954B14" w:rsidP="00954B14">
      <w:pPr>
        <w:widowControl w:val="0"/>
        <w:autoSpaceDE w:val="0"/>
        <w:autoSpaceDN w:val="0"/>
        <w:spacing w:before="66" w:after="0" w:line="240" w:lineRule="auto"/>
        <w:ind w:left="232" w:right="301" w:firstLine="480"/>
        <w:jc w:val="both"/>
        <w:rPr>
          <w:rFonts w:ascii="Times New Roman" w:eastAsia="Times New Roman" w:hAnsi="Times New Roman" w:cs="Times New Roman"/>
          <w:sz w:val="24"/>
          <w:szCs w:val="24"/>
          <w:lang w:eastAsia="ru-RU" w:bidi="ru-RU"/>
        </w:rPr>
      </w:pPr>
    </w:p>
    <w:tbl>
      <w:tblPr>
        <w:tblStyle w:val="af3"/>
        <w:tblW w:w="0" w:type="auto"/>
        <w:tblInd w:w="232" w:type="dxa"/>
        <w:tblLook w:val="04A0" w:firstRow="1" w:lastRow="0" w:firstColumn="1" w:lastColumn="0" w:noHBand="0" w:noVBand="1"/>
      </w:tblPr>
      <w:tblGrid>
        <w:gridCol w:w="3498"/>
        <w:gridCol w:w="7105"/>
      </w:tblGrid>
      <w:tr w:rsidR="00954B14" w:rsidRPr="00D90322" w:rsidTr="00AD6C6C">
        <w:trPr>
          <w:trHeight w:val="270"/>
        </w:trPr>
        <w:tc>
          <w:tcPr>
            <w:tcW w:w="3512" w:type="dxa"/>
          </w:tcPr>
          <w:p w:rsidR="00954B14" w:rsidRPr="00D90322" w:rsidRDefault="00954B14" w:rsidP="0030413C">
            <w:pPr>
              <w:spacing w:before="1"/>
              <w:ind w:left="684" w:right="742"/>
              <w:jc w:val="center"/>
              <w:rPr>
                <w:rFonts w:ascii="Times New Roman" w:eastAsia="Times New Roman" w:hAnsi="Times New Roman" w:cs="Times New Roman"/>
                <w:i/>
                <w:lang w:eastAsia="ru-RU" w:bidi="ru-RU"/>
              </w:rPr>
            </w:pPr>
            <w:r w:rsidRPr="00D90322">
              <w:rPr>
                <w:rFonts w:ascii="Times New Roman" w:eastAsia="Times New Roman" w:hAnsi="Times New Roman" w:cs="Times New Roman"/>
                <w:i/>
                <w:lang w:eastAsia="ru-RU" w:bidi="ru-RU"/>
              </w:rPr>
              <w:t>УУД</w:t>
            </w:r>
          </w:p>
        </w:tc>
        <w:tc>
          <w:tcPr>
            <w:tcW w:w="7142" w:type="dxa"/>
          </w:tcPr>
          <w:p w:rsidR="00954B14" w:rsidRPr="00D90322" w:rsidRDefault="00AD6C6C" w:rsidP="00AD6C6C">
            <w:pPr>
              <w:spacing w:before="1"/>
              <w:ind w:right="2794"/>
              <w:jc w:val="center"/>
              <w:rPr>
                <w:rFonts w:ascii="Times New Roman" w:eastAsia="Times New Roman" w:hAnsi="Times New Roman" w:cs="Times New Roman"/>
                <w:i/>
                <w:lang w:eastAsia="ru-RU" w:bidi="ru-RU"/>
              </w:rPr>
            </w:pPr>
            <w:r>
              <w:rPr>
                <w:rFonts w:ascii="Times New Roman" w:eastAsia="Times New Roman" w:hAnsi="Times New Roman" w:cs="Times New Roman"/>
                <w:i/>
                <w:lang w:eastAsia="ru-RU" w:bidi="ru-RU"/>
              </w:rPr>
              <w:t>Планируемые результаты</w:t>
            </w:r>
          </w:p>
        </w:tc>
      </w:tr>
      <w:tr w:rsidR="00954B14" w:rsidRPr="00D90322" w:rsidTr="0030413C">
        <w:tc>
          <w:tcPr>
            <w:tcW w:w="3512" w:type="dxa"/>
          </w:tcPr>
          <w:p w:rsidR="00954B14" w:rsidRPr="00D90322" w:rsidRDefault="00954B14" w:rsidP="0030413C">
            <w:pPr>
              <w:widowControl w:val="0"/>
              <w:autoSpaceDE w:val="0"/>
              <w:autoSpaceDN w:val="0"/>
              <w:spacing w:before="66"/>
              <w:ind w:right="301"/>
              <w:jc w:val="both"/>
              <w:rPr>
                <w:rFonts w:ascii="Times New Roman" w:eastAsia="Times New Roman" w:hAnsi="Times New Roman" w:cs="Times New Roman"/>
                <w:i/>
                <w:sz w:val="24"/>
                <w:szCs w:val="24"/>
                <w:lang w:eastAsia="ru-RU" w:bidi="ru-RU"/>
              </w:rPr>
            </w:pPr>
            <w:r w:rsidRPr="00D90322">
              <w:rPr>
                <w:rFonts w:ascii="Times New Roman" w:eastAsia="Times New Roman" w:hAnsi="Times New Roman" w:cs="Times New Roman"/>
                <w:i/>
                <w:sz w:val="24"/>
                <w:szCs w:val="24"/>
                <w:lang w:eastAsia="ru-RU" w:bidi="ru-RU"/>
              </w:rPr>
              <w:t>Регулятивные</w:t>
            </w:r>
          </w:p>
        </w:tc>
        <w:tc>
          <w:tcPr>
            <w:tcW w:w="7142" w:type="dxa"/>
          </w:tcPr>
          <w:p w:rsidR="00AD6C6C" w:rsidRDefault="00AD6C6C" w:rsidP="00AD6C6C">
            <w:pPr>
              <w:widowControl w:val="0"/>
              <w:autoSpaceDE w:val="0"/>
              <w:autoSpaceDN w:val="0"/>
              <w:spacing w:after="0" w:line="240" w:lineRule="auto"/>
              <w:ind w:right="301"/>
              <w:jc w:val="both"/>
              <w:rPr>
                <w:rFonts w:ascii="Times New Roman" w:eastAsia="Times New Roman" w:hAnsi="Times New Roman" w:cs="Times New Roman"/>
                <w:sz w:val="24"/>
                <w:szCs w:val="24"/>
                <w:lang w:eastAsia="ru-RU" w:bidi="ru-RU"/>
              </w:rPr>
            </w:pPr>
          </w:p>
          <w:p w:rsidR="00954B14" w:rsidRDefault="00AD6C6C" w:rsidP="00954B14">
            <w:pPr>
              <w:widowControl w:val="0"/>
              <w:numPr>
                <w:ilvl w:val="0"/>
                <w:numId w:val="4"/>
              </w:numPr>
              <w:autoSpaceDE w:val="0"/>
              <w:autoSpaceDN w:val="0"/>
              <w:spacing w:before="66" w:after="0" w:line="240" w:lineRule="auto"/>
              <w:ind w:right="301"/>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r>
              <w:rPr>
                <w:rFonts w:ascii="Times New Roman" w:eastAsia="Times New Roman" w:hAnsi="Times New Roman" w:cs="Times New Roman"/>
                <w:sz w:val="24"/>
                <w:szCs w:val="24"/>
                <w:lang w:eastAsia="ru-RU" w:bidi="ru-RU"/>
              </w:rPr>
              <w:t xml:space="preserve">; </w:t>
            </w:r>
          </w:p>
          <w:p w:rsidR="00AD6C6C" w:rsidRPr="00D90322" w:rsidRDefault="00AD6C6C" w:rsidP="00954B14">
            <w:pPr>
              <w:widowControl w:val="0"/>
              <w:numPr>
                <w:ilvl w:val="0"/>
                <w:numId w:val="4"/>
              </w:numPr>
              <w:autoSpaceDE w:val="0"/>
              <w:autoSpaceDN w:val="0"/>
              <w:spacing w:before="66" w:after="0" w:line="240" w:lineRule="auto"/>
              <w:ind w:right="301"/>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 xml:space="preserve">целеполаганию, включая постановку новых целей, преобразование практической задачи </w:t>
            </w:r>
            <w:proofErr w:type="gramStart"/>
            <w:r w:rsidRPr="00D90322">
              <w:rPr>
                <w:rFonts w:ascii="Times New Roman" w:eastAsia="Times New Roman" w:hAnsi="Times New Roman" w:cs="Times New Roman"/>
                <w:sz w:val="24"/>
                <w:szCs w:val="24"/>
                <w:lang w:eastAsia="ru-RU" w:bidi="ru-RU"/>
              </w:rPr>
              <w:t>в</w:t>
            </w:r>
            <w:proofErr w:type="gramEnd"/>
            <w:r w:rsidRPr="00D90322">
              <w:rPr>
                <w:rFonts w:ascii="Times New Roman" w:eastAsia="Times New Roman" w:hAnsi="Times New Roman" w:cs="Times New Roman"/>
                <w:sz w:val="24"/>
                <w:szCs w:val="24"/>
                <w:lang w:eastAsia="ru-RU" w:bidi="ru-RU"/>
              </w:rPr>
              <w:t xml:space="preserve"> познавательную;</w:t>
            </w:r>
          </w:p>
          <w:p w:rsidR="00954B14" w:rsidRPr="00D90322" w:rsidRDefault="00954B14" w:rsidP="00954B14">
            <w:pPr>
              <w:widowControl w:val="0"/>
              <w:numPr>
                <w:ilvl w:val="0"/>
                <w:numId w:val="4"/>
              </w:numPr>
              <w:autoSpaceDE w:val="0"/>
              <w:autoSpaceDN w:val="0"/>
              <w:spacing w:before="66" w:after="0" w:line="240" w:lineRule="auto"/>
              <w:ind w:right="301"/>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принимать решения в проблемной ситуации на основе переговоров;</w:t>
            </w:r>
          </w:p>
          <w:p w:rsidR="00954B14" w:rsidRPr="00D90322" w:rsidRDefault="00954B14" w:rsidP="00954B14">
            <w:pPr>
              <w:widowControl w:val="0"/>
              <w:numPr>
                <w:ilvl w:val="0"/>
                <w:numId w:val="4"/>
              </w:numPr>
              <w:autoSpaceDE w:val="0"/>
              <w:autoSpaceDN w:val="0"/>
              <w:spacing w:before="66" w:after="0" w:line="240" w:lineRule="auto"/>
              <w:ind w:right="301"/>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 xml:space="preserve">адекватно оценивать правильность выполнения действия и вносить </w:t>
            </w:r>
            <w:proofErr w:type="spellStart"/>
            <w:r w:rsidRPr="00D90322">
              <w:rPr>
                <w:rFonts w:ascii="Times New Roman" w:eastAsia="Times New Roman" w:hAnsi="Times New Roman" w:cs="Times New Roman"/>
                <w:sz w:val="24"/>
                <w:szCs w:val="24"/>
                <w:lang w:eastAsia="ru-RU" w:bidi="ru-RU"/>
              </w:rPr>
              <w:t>необходмые</w:t>
            </w:r>
            <w:proofErr w:type="spellEnd"/>
            <w:r w:rsidRPr="00D90322">
              <w:rPr>
                <w:rFonts w:ascii="Times New Roman" w:eastAsia="Times New Roman" w:hAnsi="Times New Roman" w:cs="Times New Roman"/>
                <w:sz w:val="24"/>
                <w:szCs w:val="24"/>
                <w:lang w:eastAsia="ru-RU" w:bidi="ru-RU"/>
              </w:rPr>
              <w:t xml:space="preserve"> коррективы в </w:t>
            </w:r>
            <w:proofErr w:type="gramStart"/>
            <w:r w:rsidRPr="00D90322">
              <w:rPr>
                <w:rFonts w:ascii="Times New Roman" w:eastAsia="Times New Roman" w:hAnsi="Times New Roman" w:cs="Times New Roman"/>
                <w:sz w:val="24"/>
                <w:szCs w:val="24"/>
                <w:lang w:eastAsia="ru-RU" w:bidi="ru-RU"/>
              </w:rPr>
              <w:t>исполнение</w:t>
            </w:r>
            <w:proofErr w:type="gramEnd"/>
            <w:r w:rsidRPr="00D90322">
              <w:rPr>
                <w:rFonts w:ascii="Times New Roman" w:eastAsia="Times New Roman" w:hAnsi="Times New Roman" w:cs="Times New Roman"/>
                <w:sz w:val="24"/>
                <w:szCs w:val="24"/>
                <w:lang w:eastAsia="ru-RU" w:bidi="ru-RU"/>
              </w:rPr>
              <w:t xml:space="preserve"> как в конце действия, так и по ходу его реализации</w:t>
            </w:r>
            <w:r>
              <w:rPr>
                <w:rFonts w:ascii="Times New Roman" w:eastAsia="Times New Roman" w:hAnsi="Times New Roman" w:cs="Times New Roman"/>
                <w:sz w:val="24"/>
                <w:szCs w:val="24"/>
                <w:lang w:eastAsia="ru-RU" w:bidi="ru-RU"/>
              </w:rPr>
              <w:t>;</w:t>
            </w:r>
          </w:p>
          <w:p w:rsidR="00954B14" w:rsidRPr="00D90322" w:rsidRDefault="00954B14" w:rsidP="00954B14">
            <w:pPr>
              <w:widowControl w:val="0"/>
              <w:numPr>
                <w:ilvl w:val="0"/>
                <w:numId w:val="4"/>
              </w:numPr>
              <w:autoSpaceDE w:val="0"/>
              <w:autoSpaceDN w:val="0"/>
              <w:spacing w:before="66" w:after="0" w:line="240" w:lineRule="auto"/>
              <w:ind w:right="301"/>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построение жизненных планов во временной перспективе;</w:t>
            </w:r>
          </w:p>
          <w:p w:rsidR="00954B14" w:rsidRPr="00D90322" w:rsidRDefault="00954B14" w:rsidP="00954B14">
            <w:pPr>
              <w:widowControl w:val="0"/>
              <w:numPr>
                <w:ilvl w:val="0"/>
                <w:numId w:val="4"/>
              </w:numPr>
              <w:autoSpaceDE w:val="0"/>
              <w:autoSpaceDN w:val="0"/>
              <w:spacing w:before="66" w:after="0" w:line="240" w:lineRule="auto"/>
              <w:ind w:right="301"/>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адекватному  оцениванию  своих  возможностей достижения цели определённой сложности в различных сферах самостоятельной деятельности;</w:t>
            </w:r>
          </w:p>
          <w:p w:rsidR="00954B14" w:rsidRPr="00950F00" w:rsidRDefault="00954B14" w:rsidP="00954B14">
            <w:pPr>
              <w:widowControl w:val="0"/>
              <w:numPr>
                <w:ilvl w:val="0"/>
                <w:numId w:val="4"/>
              </w:numPr>
              <w:autoSpaceDE w:val="0"/>
              <w:autoSpaceDN w:val="0"/>
              <w:spacing w:before="66" w:after="0" w:line="240" w:lineRule="auto"/>
              <w:ind w:right="301"/>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прилагать волевые усилия и преодолевать трудности и препятствия на пути дос</w:t>
            </w:r>
            <w:r>
              <w:rPr>
                <w:rFonts w:ascii="Times New Roman" w:eastAsia="Times New Roman" w:hAnsi="Times New Roman" w:cs="Times New Roman"/>
                <w:sz w:val="24"/>
                <w:szCs w:val="24"/>
                <w:lang w:eastAsia="ru-RU" w:bidi="ru-RU"/>
              </w:rPr>
              <w:t>тижения целей;</w:t>
            </w:r>
          </w:p>
          <w:p w:rsidR="00954B14" w:rsidRPr="00D90322" w:rsidRDefault="00954B14" w:rsidP="00954B14">
            <w:pPr>
              <w:widowControl w:val="0"/>
              <w:numPr>
                <w:ilvl w:val="0"/>
                <w:numId w:val="4"/>
              </w:numPr>
              <w:autoSpaceDE w:val="0"/>
              <w:autoSpaceDN w:val="0"/>
              <w:spacing w:before="66" w:after="0" w:line="240" w:lineRule="auto"/>
              <w:ind w:right="301"/>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самостоятельно анализировать условия достиж</w:t>
            </w:r>
            <w:r>
              <w:rPr>
                <w:rFonts w:ascii="Times New Roman" w:eastAsia="Times New Roman" w:hAnsi="Times New Roman" w:cs="Times New Roman"/>
                <w:sz w:val="24"/>
                <w:szCs w:val="24"/>
                <w:lang w:eastAsia="ru-RU" w:bidi="ru-RU"/>
              </w:rPr>
              <w:t>ения цели на основе учёта выде</w:t>
            </w:r>
            <w:r w:rsidRPr="00D90322">
              <w:rPr>
                <w:rFonts w:ascii="Times New Roman" w:eastAsia="Times New Roman" w:hAnsi="Times New Roman" w:cs="Times New Roman"/>
                <w:sz w:val="24"/>
                <w:szCs w:val="24"/>
                <w:lang w:eastAsia="ru-RU" w:bidi="ru-RU"/>
              </w:rPr>
              <w:t>ленных учителем ориентиров действия в новом учебном материале;</w:t>
            </w:r>
          </w:p>
          <w:p w:rsidR="00954B14" w:rsidRPr="00AD6C6C" w:rsidRDefault="00954B14" w:rsidP="00AD6C6C">
            <w:pPr>
              <w:widowControl w:val="0"/>
              <w:numPr>
                <w:ilvl w:val="0"/>
                <w:numId w:val="4"/>
              </w:numPr>
              <w:autoSpaceDE w:val="0"/>
              <w:autoSpaceDN w:val="0"/>
              <w:spacing w:before="66" w:after="0" w:line="240" w:lineRule="auto"/>
              <w:ind w:right="301"/>
              <w:contextualSpacing/>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развитие способности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tc>
      </w:tr>
      <w:tr w:rsidR="00954B14" w:rsidRPr="00D90322" w:rsidTr="0030413C">
        <w:tc>
          <w:tcPr>
            <w:tcW w:w="3512" w:type="dxa"/>
          </w:tcPr>
          <w:p w:rsidR="00954B14" w:rsidRPr="00D90322" w:rsidRDefault="00954B14" w:rsidP="0030413C">
            <w:pPr>
              <w:widowControl w:val="0"/>
              <w:autoSpaceDE w:val="0"/>
              <w:autoSpaceDN w:val="0"/>
              <w:spacing w:before="66"/>
              <w:ind w:right="301"/>
              <w:jc w:val="both"/>
              <w:rPr>
                <w:rFonts w:ascii="Times New Roman" w:eastAsia="Times New Roman" w:hAnsi="Times New Roman" w:cs="Times New Roman"/>
                <w:i/>
                <w:sz w:val="24"/>
                <w:szCs w:val="24"/>
                <w:lang w:eastAsia="ru-RU" w:bidi="ru-RU"/>
              </w:rPr>
            </w:pPr>
            <w:r w:rsidRPr="00D90322">
              <w:rPr>
                <w:rFonts w:ascii="Times New Roman" w:eastAsia="Times New Roman" w:hAnsi="Times New Roman" w:cs="Times New Roman"/>
                <w:i/>
                <w:sz w:val="24"/>
                <w:szCs w:val="24"/>
                <w:lang w:eastAsia="ru-RU" w:bidi="ru-RU"/>
              </w:rPr>
              <w:t>Коммуникативные</w:t>
            </w:r>
          </w:p>
        </w:tc>
        <w:tc>
          <w:tcPr>
            <w:tcW w:w="7142" w:type="dxa"/>
          </w:tcPr>
          <w:p w:rsidR="00954B14" w:rsidRPr="00D90322" w:rsidRDefault="00954B14" w:rsidP="00954B14">
            <w:pPr>
              <w:widowControl w:val="0"/>
              <w:numPr>
                <w:ilvl w:val="0"/>
                <w:numId w:val="3"/>
              </w:numPr>
              <w:autoSpaceDE w:val="0"/>
              <w:autoSpaceDN w:val="0"/>
              <w:spacing w:before="66" w:after="0" w:line="240" w:lineRule="auto"/>
              <w:ind w:right="301"/>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аргументировать свою точку зрения, спорить и отстаивать свою позицию не враждебным для оппонентов образом;</w:t>
            </w:r>
          </w:p>
          <w:p w:rsidR="00954B14" w:rsidRPr="00D90322" w:rsidRDefault="00954B14" w:rsidP="00954B14">
            <w:pPr>
              <w:widowControl w:val="0"/>
              <w:numPr>
                <w:ilvl w:val="0"/>
                <w:numId w:val="3"/>
              </w:numPr>
              <w:autoSpaceDE w:val="0"/>
              <w:autoSpaceDN w:val="0"/>
              <w:spacing w:before="66" w:after="0" w:line="240" w:lineRule="auto"/>
              <w:ind w:right="301"/>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lastRenderedPageBreak/>
              <w:t>задавать вопросы, необходимые для организации собственной деятельности и сотрудничества с партнёром;</w:t>
            </w:r>
          </w:p>
          <w:p w:rsidR="00954B14" w:rsidRPr="00D90322" w:rsidRDefault="00954B14" w:rsidP="00954B14">
            <w:pPr>
              <w:widowControl w:val="0"/>
              <w:numPr>
                <w:ilvl w:val="0"/>
                <w:numId w:val="3"/>
              </w:numPr>
              <w:autoSpaceDE w:val="0"/>
              <w:autoSpaceDN w:val="0"/>
              <w:spacing w:before="66" w:after="0" w:line="240" w:lineRule="auto"/>
              <w:ind w:right="301"/>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адекватно использовать речевые средства для решения различных коммуникативных задач; владеть устной и письменной речью</w:t>
            </w:r>
            <w:r>
              <w:rPr>
                <w:rFonts w:ascii="Times New Roman" w:eastAsia="Times New Roman" w:hAnsi="Times New Roman" w:cs="Times New Roman"/>
                <w:sz w:val="24"/>
                <w:szCs w:val="24"/>
                <w:lang w:eastAsia="ru-RU" w:bidi="ru-RU"/>
              </w:rPr>
              <w:t>,</w:t>
            </w:r>
            <w:r w:rsidRPr="00D90322">
              <w:rPr>
                <w:rFonts w:ascii="Times New Roman" w:eastAsia="Times New Roman" w:hAnsi="Times New Roman" w:cs="Times New Roman"/>
                <w:sz w:val="24"/>
                <w:szCs w:val="24"/>
                <w:lang w:eastAsia="ru-RU" w:bidi="ru-RU"/>
              </w:rPr>
              <w:t xml:space="preserve"> строить высказывание;</w:t>
            </w:r>
          </w:p>
          <w:p w:rsidR="00954B14" w:rsidRPr="00D90322" w:rsidRDefault="00954B14" w:rsidP="00954B14">
            <w:pPr>
              <w:widowControl w:val="0"/>
              <w:numPr>
                <w:ilvl w:val="0"/>
                <w:numId w:val="3"/>
              </w:numPr>
              <w:autoSpaceDE w:val="0"/>
              <w:autoSpaceDN w:val="0"/>
              <w:spacing w:before="66" w:after="0" w:line="240" w:lineRule="auto"/>
              <w:ind w:right="301"/>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954B14" w:rsidRPr="00D90322" w:rsidRDefault="00954B14" w:rsidP="00954B14">
            <w:pPr>
              <w:widowControl w:val="0"/>
              <w:numPr>
                <w:ilvl w:val="0"/>
                <w:numId w:val="3"/>
              </w:numPr>
              <w:autoSpaceDE w:val="0"/>
              <w:autoSpaceDN w:val="0"/>
              <w:spacing w:before="66" w:after="0" w:line="240" w:lineRule="auto"/>
              <w:ind w:right="301"/>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954B14" w:rsidRPr="00D90322" w:rsidRDefault="00954B14" w:rsidP="00954B14">
            <w:pPr>
              <w:widowControl w:val="0"/>
              <w:numPr>
                <w:ilvl w:val="0"/>
                <w:numId w:val="3"/>
              </w:numPr>
              <w:autoSpaceDE w:val="0"/>
              <w:autoSpaceDN w:val="0"/>
              <w:spacing w:before="66" w:after="0" w:line="240" w:lineRule="auto"/>
              <w:ind w:right="301"/>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использовать доступные языковые средства для отображения своих чувств,</w:t>
            </w:r>
            <w:r>
              <w:rPr>
                <w:rFonts w:ascii="Times New Roman" w:eastAsia="Times New Roman" w:hAnsi="Times New Roman" w:cs="Times New Roman"/>
                <w:sz w:val="24"/>
                <w:szCs w:val="24"/>
                <w:lang w:eastAsia="ru-RU" w:bidi="ru-RU"/>
              </w:rPr>
              <w:t xml:space="preserve"> мыслей, мотивов и потребностей;</w:t>
            </w:r>
          </w:p>
          <w:p w:rsidR="00954B14" w:rsidRPr="00D90322" w:rsidRDefault="00954B14" w:rsidP="00954B14">
            <w:pPr>
              <w:widowControl w:val="0"/>
              <w:numPr>
                <w:ilvl w:val="0"/>
                <w:numId w:val="3"/>
              </w:numPr>
              <w:autoSpaceDE w:val="0"/>
              <w:autoSpaceDN w:val="0"/>
              <w:spacing w:before="66" w:after="0" w:line="240" w:lineRule="auto"/>
              <w:ind w:right="301"/>
              <w:contextualSpacing/>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учитывать разные мнения и интересы и обосновывать собственную позицию</w:t>
            </w:r>
            <w:r>
              <w:rPr>
                <w:rFonts w:ascii="Times New Roman" w:eastAsia="Times New Roman" w:hAnsi="Times New Roman" w:cs="Times New Roman"/>
                <w:sz w:val="24"/>
                <w:szCs w:val="24"/>
                <w:lang w:eastAsia="ru-RU" w:bidi="ru-RU"/>
              </w:rPr>
              <w:t>;</w:t>
            </w:r>
          </w:p>
          <w:p w:rsidR="00954B14" w:rsidRPr="00D90322" w:rsidRDefault="00954B14" w:rsidP="00954B14">
            <w:pPr>
              <w:numPr>
                <w:ilvl w:val="0"/>
                <w:numId w:val="3"/>
              </w:numPr>
              <w:spacing w:before="66" w:after="0" w:line="240" w:lineRule="auto"/>
              <w:ind w:right="301"/>
              <w:contextualSpacing/>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брать на себя инициативу в организации совместного действия (деловое лидерство);</w:t>
            </w:r>
          </w:p>
          <w:p w:rsidR="00954B14" w:rsidRPr="00D90322" w:rsidRDefault="00954B14" w:rsidP="00954B14">
            <w:pPr>
              <w:widowControl w:val="0"/>
              <w:numPr>
                <w:ilvl w:val="0"/>
                <w:numId w:val="3"/>
              </w:numPr>
              <w:autoSpaceDE w:val="0"/>
              <w:autoSpaceDN w:val="0"/>
              <w:spacing w:before="66" w:after="0" w:line="240" w:lineRule="auto"/>
              <w:ind w:right="301"/>
              <w:contextualSpacing/>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вступать в диалог, а также участвовать в коллективном обсуждении проблем, участвовать в дискуссии и аргументировать свою</w:t>
            </w:r>
            <w:r>
              <w:rPr>
                <w:rFonts w:ascii="Times New Roman" w:eastAsia="Times New Roman" w:hAnsi="Times New Roman" w:cs="Times New Roman"/>
                <w:sz w:val="24"/>
                <w:szCs w:val="24"/>
                <w:lang w:eastAsia="ru-RU" w:bidi="ru-RU"/>
              </w:rPr>
              <w:t xml:space="preserve"> позицию;</w:t>
            </w:r>
            <w:r w:rsidRPr="00D90322">
              <w:rPr>
                <w:rFonts w:ascii="Times New Roman" w:eastAsia="Times New Roman" w:hAnsi="Times New Roman" w:cs="Times New Roman"/>
                <w:sz w:val="24"/>
                <w:szCs w:val="24"/>
                <w:lang w:eastAsia="ru-RU" w:bidi="ru-RU"/>
              </w:rPr>
              <w:t xml:space="preserve"> </w:t>
            </w:r>
          </w:p>
          <w:p w:rsidR="00954B14" w:rsidRPr="005C4B5A" w:rsidRDefault="00954B14" w:rsidP="00954B14">
            <w:pPr>
              <w:numPr>
                <w:ilvl w:val="0"/>
                <w:numId w:val="3"/>
              </w:numPr>
              <w:spacing w:before="66" w:after="0" w:line="240" w:lineRule="auto"/>
              <w:ind w:right="301"/>
              <w:contextualSpacing/>
              <w:jc w:val="both"/>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владеть монологической и диалогической формами речи в соответствии с усвоенными грамматическими и синтак</w:t>
            </w:r>
            <w:r>
              <w:rPr>
                <w:rFonts w:ascii="Times New Roman" w:eastAsia="Times New Roman" w:hAnsi="Times New Roman" w:cs="Times New Roman"/>
                <w:sz w:val="24"/>
                <w:szCs w:val="24"/>
                <w:lang w:eastAsia="ru-RU" w:bidi="ru-RU"/>
              </w:rPr>
              <w:t>сическими нормами родного языка;</w:t>
            </w:r>
            <w:r w:rsidRPr="005C4B5A">
              <w:rPr>
                <w:rFonts w:ascii="Times New Roman" w:eastAsia="Times New Roman" w:hAnsi="Times New Roman" w:cs="Times New Roman"/>
                <w:i/>
                <w:sz w:val="24"/>
                <w:szCs w:val="24"/>
                <w:lang w:eastAsia="ru-RU" w:bidi="ru-RU"/>
              </w:rPr>
              <w:t xml:space="preserve"> </w:t>
            </w:r>
          </w:p>
          <w:p w:rsidR="00954B14" w:rsidRPr="00D90322" w:rsidRDefault="00954B14" w:rsidP="00954B14">
            <w:pPr>
              <w:numPr>
                <w:ilvl w:val="0"/>
                <w:numId w:val="3"/>
              </w:numPr>
              <w:spacing w:after="0" w:line="240" w:lineRule="auto"/>
              <w:contextualSpacing/>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формулировать собственное мнение и позицию, аргументировать и координировать её с позициями партнёров в сотрудн</w:t>
            </w:r>
            <w:r>
              <w:rPr>
                <w:rFonts w:ascii="Times New Roman" w:eastAsia="Times New Roman" w:hAnsi="Times New Roman" w:cs="Times New Roman"/>
                <w:sz w:val="24"/>
                <w:szCs w:val="24"/>
                <w:lang w:eastAsia="ru-RU" w:bidi="ru-RU"/>
              </w:rPr>
              <w:t>ичестве при выработке общего ре</w:t>
            </w:r>
            <w:r w:rsidRPr="00D90322">
              <w:rPr>
                <w:rFonts w:ascii="Times New Roman" w:eastAsia="Times New Roman" w:hAnsi="Times New Roman" w:cs="Times New Roman"/>
                <w:sz w:val="24"/>
                <w:szCs w:val="24"/>
                <w:lang w:eastAsia="ru-RU" w:bidi="ru-RU"/>
              </w:rPr>
              <w:t>шения в совместной деятельности;</w:t>
            </w:r>
          </w:p>
          <w:p w:rsidR="00954B14" w:rsidRPr="00AD6C6C" w:rsidRDefault="00954B14" w:rsidP="00AD6C6C">
            <w:pPr>
              <w:numPr>
                <w:ilvl w:val="0"/>
                <w:numId w:val="3"/>
              </w:numPr>
              <w:spacing w:after="0" w:line="240" w:lineRule="auto"/>
              <w:contextualSpacing/>
              <w:rPr>
                <w:rFonts w:ascii="Times New Roman" w:eastAsia="Times New Roman" w:hAnsi="Times New Roman" w:cs="Times New Roman"/>
                <w:sz w:val="24"/>
                <w:szCs w:val="24"/>
                <w:lang w:eastAsia="ru-RU" w:bidi="ru-RU"/>
              </w:rPr>
            </w:pPr>
            <w:r w:rsidRPr="00D90322">
              <w:rPr>
                <w:rFonts w:ascii="Times New Roman" w:eastAsia="Times New Roman" w:hAnsi="Times New Roman" w:cs="Times New Roman"/>
                <w:sz w:val="24"/>
                <w:szCs w:val="24"/>
                <w:lang w:eastAsia="ru-RU" w:bidi="ru-RU"/>
              </w:rPr>
              <w:t>устанавливать и сравнивать разные точки зрения, прежде чем п</w:t>
            </w:r>
            <w:r>
              <w:rPr>
                <w:rFonts w:ascii="Times New Roman" w:eastAsia="Times New Roman" w:hAnsi="Times New Roman" w:cs="Times New Roman"/>
                <w:sz w:val="24"/>
                <w:szCs w:val="24"/>
                <w:lang w:eastAsia="ru-RU" w:bidi="ru-RU"/>
              </w:rPr>
              <w:t>ринимать решения и делать выбор.</w:t>
            </w:r>
          </w:p>
        </w:tc>
      </w:tr>
      <w:tr w:rsidR="00954B14" w:rsidRPr="00D90322" w:rsidTr="0030413C">
        <w:tc>
          <w:tcPr>
            <w:tcW w:w="3512" w:type="dxa"/>
          </w:tcPr>
          <w:p w:rsidR="00954B14" w:rsidRPr="00D90322" w:rsidRDefault="00954B14" w:rsidP="0030413C">
            <w:pPr>
              <w:spacing w:line="242" w:lineRule="auto"/>
              <w:ind w:left="107" w:right="461"/>
              <w:rPr>
                <w:rFonts w:ascii="Times New Roman" w:eastAsia="Times New Roman" w:hAnsi="Times New Roman" w:cs="Times New Roman"/>
                <w:i/>
                <w:lang w:eastAsia="ru-RU" w:bidi="ru-RU"/>
              </w:rPr>
            </w:pPr>
            <w:r w:rsidRPr="00D90322">
              <w:rPr>
                <w:rFonts w:ascii="Times New Roman" w:eastAsia="Times New Roman" w:hAnsi="Times New Roman" w:cs="Times New Roman"/>
                <w:i/>
                <w:lang w:eastAsia="ru-RU" w:bidi="ru-RU"/>
              </w:rPr>
              <w:lastRenderedPageBreak/>
              <w:t>Познавательные</w:t>
            </w:r>
          </w:p>
        </w:tc>
        <w:tc>
          <w:tcPr>
            <w:tcW w:w="7142" w:type="dxa"/>
          </w:tcPr>
          <w:p w:rsidR="00954B14" w:rsidRPr="005C4B5A" w:rsidRDefault="00954B14" w:rsidP="00954B14">
            <w:pPr>
              <w:numPr>
                <w:ilvl w:val="0"/>
                <w:numId w:val="2"/>
              </w:numPr>
              <w:tabs>
                <w:tab w:val="left" w:pos="464"/>
                <w:tab w:val="left" w:pos="465"/>
              </w:tabs>
              <w:spacing w:after="0" w:line="252" w:lineRule="exact"/>
              <w:rPr>
                <w:rFonts w:ascii="Times New Roman" w:eastAsia="Times New Roman" w:hAnsi="Times New Roman" w:cs="Times New Roman"/>
                <w:sz w:val="24"/>
                <w:szCs w:val="24"/>
                <w:lang w:eastAsia="ru-RU" w:bidi="ru-RU"/>
              </w:rPr>
            </w:pPr>
            <w:r w:rsidRPr="005C4B5A">
              <w:rPr>
                <w:rFonts w:ascii="Times New Roman" w:eastAsia="Times New Roman" w:hAnsi="Times New Roman" w:cs="Times New Roman"/>
                <w:sz w:val="24"/>
                <w:szCs w:val="24"/>
                <w:lang w:eastAsia="ru-RU" w:bidi="ru-RU"/>
              </w:rPr>
              <w:t>осуществлять</w:t>
            </w:r>
            <w:r w:rsidRPr="005C4B5A">
              <w:rPr>
                <w:rFonts w:ascii="Times New Roman" w:eastAsia="Times New Roman" w:hAnsi="Times New Roman" w:cs="Times New Roman"/>
                <w:spacing w:val="11"/>
                <w:sz w:val="24"/>
                <w:szCs w:val="24"/>
                <w:lang w:eastAsia="ru-RU" w:bidi="ru-RU"/>
              </w:rPr>
              <w:t xml:space="preserve"> </w:t>
            </w:r>
            <w:r w:rsidRPr="005C4B5A">
              <w:rPr>
                <w:rFonts w:ascii="Times New Roman" w:eastAsia="Times New Roman" w:hAnsi="Times New Roman" w:cs="Times New Roman"/>
                <w:sz w:val="24"/>
                <w:szCs w:val="24"/>
                <w:lang w:eastAsia="ru-RU" w:bidi="ru-RU"/>
              </w:rPr>
              <w:t>поиск</w:t>
            </w:r>
            <w:r w:rsidRPr="005C4B5A">
              <w:rPr>
                <w:rFonts w:ascii="Times New Roman" w:eastAsia="Times New Roman" w:hAnsi="Times New Roman" w:cs="Times New Roman"/>
                <w:spacing w:val="12"/>
                <w:sz w:val="24"/>
                <w:szCs w:val="24"/>
                <w:lang w:eastAsia="ru-RU" w:bidi="ru-RU"/>
              </w:rPr>
              <w:t xml:space="preserve"> </w:t>
            </w:r>
            <w:r w:rsidRPr="005C4B5A">
              <w:rPr>
                <w:rFonts w:ascii="Times New Roman" w:eastAsia="Times New Roman" w:hAnsi="Times New Roman" w:cs="Times New Roman"/>
                <w:sz w:val="24"/>
                <w:szCs w:val="24"/>
                <w:lang w:eastAsia="ru-RU" w:bidi="ru-RU"/>
              </w:rPr>
              <w:t>информации</w:t>
            </w:r>
            <w:r w:rsidRPr="005C4B5A">
              <w:rPr>
                <w:rFonts w:ascii="Times New Roman" w:eastAsia="Times New Roman" w:hAnsi="Times New Roman" w:cs="Times New Roman"/>
                <w:spacing w:val="9"/>
                <w:sz w:val="24"/>
                <w:szCs w:val="24"/>
                <w:lang w:eastAsia="ru-RU" w:bidi="ru-RU"/>
              </w:rPr>
              <w:t xml:space="preserve"> </w:t>
            </w:r>
            <w:r w:rsidRPr="005C4B5A">
              <w:rPr>
                <w:rFonts w:ascii="Times New Roman" w:eastAsia="Times New Roman" w:hAnsi="Times New Roman" w:cs="Times New Roman"/>
                <w:sz w:val="24"/>
                <w:szCs w:val="24"/>
                <w:lang w:eastAsia="ru-RU" w:bidi="ru-RU"/>
              </w:rPr>
              <w:t>с</w:t>
            </w:r>
            <w:r w:rsidRPr="005C4B5A">
              <w:rPr>
                <w:rFonts w:ascii="Times New Roman" w:eastAsia="Times New Roman" w:hAnsi="Times New Roman" w:cs="Times New Roman"/>
                <w:spacing w:val="12"/>
                <w:sz w:val="24"/>
                <w:szCs w:val="24"/>
                <w:lang w:eastAsia="ru-RU" w:bidi="ru-RU"/>
              </w:rPr>
              <w:t xml:space="preserve"> </w:t>
            </w:r>
            <w:r w:rsidRPr="005C4B5A">
              <w:rPr>
                <w:rFonts w:ascii="Times New Roman" w:eastAsia="Times New Roman" w:hAnsi="Times New Roman" w:cs="Times New Roman"/>
                <w:sz w:val="24"/>
                <w:szCs w:val="24"/>
                <w:lang w:eastAsia="ru-RU" w:bidi="ru-RU"/>
              </w:rPr>
              <w:t>использованием</w:t>
            </w:r>
            <w:r w:rsidRPr="005C4B5A">
              <w:rPr>
                <w:rFonts w:ascii="Times New Roman" w:eastAsia="Times New Roman" w:hAnsi="Times New Roman" w:cs="Times New Roman"/>
                <w:spacing w:val="10"/>
                <w:sz w:val="24"/>
                <w:szCs w:val="24"/>
                <w:lang w:eastAsia="ru-RU" w:bidi="ru-RU"/>
              </w:rPr>
              <w:t xml:space="preserve"> </w:t>
            </w:r>
            <w:r w:rsidRPr="005C4B5A">
              <w:rPr>
                <w:rFonts w:ascii="Times New Roman" w:eastAsia="Times New Roman" w:hAnsi="Times New Roman" w:cs="Times New Roman"/>
                <w:sz w:val="24"/>
                <w:szCs w:val="24"/>
                <w:lang w:eastAsia="ru-RU" w:bidi="ru-RU"/>
              </w:rPr>
              <w:t>ресурсов</w:t>
            </w:r>
            <w:r w:rsidRPr="005C4B5A">
              <w:rPr>
                <w:rFonts w:ascii="Times New Roman" w:eastAsia="Times New Roman" w:hAnsi="Times New Roman" w:cs="Times New Roman"/>
                <w:spacing w:val="11"/>
                <w:sz w:val="24"/>
                <w:szCs w:val="24"/>
                <w:lang w:eastAsia="ru-RU" w:bidi="ru-RU"/>
              </w:rPr>
              <w:t xml:space="preserve"> </w:t>
            </w:r>
            <w:r w:rsidRPr="005C4B5A">
              <w:rPr>
                <w:rFonts w:ascii="Times New Roman" w:eastAsia="Times New Roman" w:hAnsi="Times New Roman" w:cs="Times New Roman"/>
                <w:sz w:val="24"/>
                <w:szCs w:val="24"/>
                <w:lang w:eastAsia="ru-RU" w:bidi="ru-RU"/>
              </w:rPr>
              <w:t>библиотек</w:t>
            </w:r>
            <w:r w:rsidRPr="005C4B5A">
              <w:rPr>
                <w:rFonts w:ascii="Times New Roman" w:eastAsia="Times New Roman" w:hAnsi="Times New Roman" w:cs="Times New Roman"/>
                <w:spacing w:val="12"/>
                <w:sz w:val="24"/>
                <w:szCs w:val="24"/>
                <w:lang w:eastAsia="ru-RU" w:bidi="ru-RU"/>
              </w:rPr>
              <w:t xml:space="preserve"> </w:t>
            </w:r>
            <w:r w:rsidRPr="005C4B5A">
              <w:rPr>
                <w:rFonts w:ascii="Times New Roman" w:eastAsia="Times New Roman" w:hAnsi="Times New Roman" w:cs="Times New Roman"/>
                <w:sz w:val="24"/>
                <w:szCs w:val="24"/>
                <w:lang w:eastAsia="ru-RU" w:bidi="ru-RU"/>
              </w:rPr>
              <w:t>и</w:t>
            </w:r>
            <w:r w:rsidRPr="005C4B5A">
              <w:rPr>
                <w:rFonts w:ascii="Times New Roman" w:eastAsia="Times New Roman" w:hAnsi="Times New Roman" w:cs="Times New Roman"/>
                <w:spacing w:val="10"/>
                <w:sz w:val="24"/>
                <w:szCs w:val="24"/>
                <w:lang w:eastAsia="ru-RU" w:bidi="ru-RU"/>
              </w:rPr>
              <w:t xml:space="preserve"> </w:t>
            </w:r>
            <w:r w:rsidRPr="005C4B5A">
              <w:rPr>
                <w:rFonts w:ascii="Times New Roman" w:eastAsia="Times New Roman" w:hAnsi="Times New Roman" w:cs="Times New Roman"/>
                <w:sz w:val="24"/>
                <w:szCs w:val="24"/>
                <w:lang w:eastAsia="ru-RU" w:bidi="ru-RU"/>
              </w:rPr>
              <w:t>сети «Интернет»;</w:t>
            </w:r>
          </w:p>
          <w:p w:rsidR="00954B14" w:rsidRPr="005C4B5A" w:rsidRDefault="00954B14" w:rsidP="00954B14">
            <w:pPr>
              <w:numPr>
                <w:ilvl w:val="0"/>
                <w:numId w:val="2"/>
              </w:numPr>
              <w:tabs>
                <w:tab w:val="left" w:pos="464"/>
                <w:tab w:val="left" w:pos="465"/>
              </w:tabs>
              <w:spacing w:after="0" w:line="240" w:lineRule="auto"/>
              <w:ind w:right="173"/>
              <w:rPr>
                <w:rFonts w:ascii="Times New Roman" w:eastAsia="Times New Roman" w:hAnsi="Times New Roman" w:cs="Times New Roman"/>
                <w:sz w:val="24"/>
                <w:szCs w:val="24"/>
                <w:lang w:eastAsia="ru-RU" w:bidi="ru-RU"/>
              </w:rPr>
            </w:pPr>
            <w:r w:rsidRPr="005C4B5A">
              <w:rPr>
                <w:rFonts w:ascii="Times New Roman" w:eastAsia="Times New Roman" w:hAnsi="Times New Roman" w:cs="Times New Roman"/>
                <w:sz w:val="24"/>
                <w:szCs w:val="24"/>
                <w:lang w:eastAsia="ru-RU" w:bidi="ru-RU"/>
              </w:rPr>
              <w:t>определять эффективность способа решения задачи в зависимости от конкретных</w:t>
            </w:r>
            <w:r w:rsidRPr="005C4B5A">
              <w:rPr>
                <w:rFonts w:ascii="Times New Roman" w:eastAsia="Times New Roman" w:hAnsi="Times New Roman" w:cs="Times New Roman"/>
                <w:spacing w:val="-1"/>
                <w:sz w:val="24"/>
                <w:szCs w:val="24"/>
                <w:lang w:eastAsia="ru-RU" w:bidi="ru-RU"/>
              </w:rPr>
              <w:t xml:space="preserve"> </w:t>
            </w:r>
            <w:r w:rsidRPr="005C4B5A">
              <w:rPr>
                <w:rFonts w:ascii="Times New Roman" w:eastAsia="Times New Roman" w:hAnsi="Times New Roman" w:cs="Times New Roman"/>
                <w:sz w:val="24"/>
                <w:szCs w:val="24"/>
                <w:lang w:eastAsia="ru-RU" w:bidi="ru-RU"/>
              </w:rPr>
              <w:t>условий;</w:t>
            </w:r>
          </w:p>
          <w:p w:rsidR="00954B14" w:rsidRPr="005C4B5A" w:rsidRDefault="00954B14" w:rsidP="00954B14">
            <w:pPr>
              <w:numPr>
                <w:ilvl w:val="0"/>
                <w:numId w:val="2"/>
              </w:numPr>
              <w:tabs>
                <w:tab w:val="left" w:pos="464"/>
                <w:tab w:val="left" w:pos="465"/>
              </w:tabs>
              <w:spacing w:after="0" w:line="269" w:lineRule="exact"/>
              <w:rPr>
                <w:rFonts w:ascii="Times New Roman" w:eastAsia="Times New Roman" w:hAnsi="Times New Roman" w:cs="Times New Roman"/>
                <w:sz w:val="24"/>
                <w:szCs w:val="24"/>
                <w:lang w:eastAsia="ru-RU" w:bidi="ru-RU"/>
              </w:rPr>
            </w:pPr>
            <w:r w:rsidRPr="005C4B5A">
              <w:rPr>
                <w:rFonts w:ascii="Times New Roman" w:eastAsia="Times New Roman" w:hAnsi="Times New Roman" w:cs="Times New Roman"/>
                <w:sz w:val="24"/>
                <w:szCs w:val="24"/>
                <w:lang w:eastAsia="ru-RU" w:bidi="ru-RU"/>
              </w:rPr>
              <w:t>давать определение</w:t>
            </w:r>
            <w:r w:rsidRPr="005C4B5A">
              <w:rPr>
                <w:rFonts w:ascii="Times New Roman" w:eastAsia="Times New Roman" w:hAnsi="Times New Roman" w:cs="Times New Roman"/>
                <w:spacing w:val="-1"/>
                <w:sz w:val="24"/>
                <w:szCs w:val="24"/>
                <w:lang w:eastAsia="ru-RU" w:bidi="ru-RU"/>
              </w:rPr>
              <w:t xml:space="preserve"> </w:t>
            </w:r>
            <w:r w:rsidRPr="005C4B5A">
              <w:rPr>
                <w:rFonts w:ascii="Times New Roman" w:eastAsia="Times New Roman" w:hAnsi="Times New Roman" w:cs="Times New Roman"/>
                <w:sz w:val="24"/>
                <w:szCs w:val="24"/>
                <w:lang w:eastAsia="ru-RU" w:bidi="ru-RU"/>
              </w:rPr>
              <w:t>понятиям;</w:t>
            </w:r>
          </w:p>
          <w:p w:rsidR="00954B14" w:rsidRPr="005C4B5A" w:rsidRDefault="00954B14" w:rsidP="00954B14">
            <w:pPr>
              <w:numPr>
                <w:ilvl w:val="0"/>
                <w:numId w:val="2"/>
              </w:numPr>
              <w:tabs>
                <w:tab w:val="left" w:pos="464"/>
                <w:tab w:val="left" w:pos="465"/>
              </w:tabs>
              <w:spacing w:after="0" w:line="269" w:lineRule="exact"/>
              <w:rPr>
                <w:rFonts w:ascii="Times New Roman" w:eastAsia="Times New Roman" w:hAnsi="Times New Roman" w:cs="Times New Roman"/>
                <w:sz w:val="24"/>
                <w:szCs w:val="24"/>
                <w:lang w:eastAsia="ru-RU" w:bidi="ru-RU"/>
              </w:rPr>
            </w:pPr>
            <w:r w:rsidRPr="005C4B5A">
              <w:rPr>
                <w:rFonts w:ascii="Times New Roman" w:eastAsia="Times New Roman" w:hAnsi="Times New Roman" w:cs="Times New Roman"/>
                <w:sz w:val="24"/>
                <w:szCs w:val="24"/>
                <w:lang w:eastAsia="ru-RU" w:bidi="ru-RU"/>
              </w:rPr>
              <w:t>устанавливать причинно-следственные</w:t>
            </w:r>
            <w:r w:rsidRPr="005C4B5A">
              <w:rPr>
                <w:rFonts w:ascii="Times New Roman" w:eastAsia="Times New Roman" w:hAnsi="Times New Roman" w:cs="Times New Roman"/>
                <w:spacing w:val="-1"/>
                <w:sz w:val="24"/>
                <w:szCs w:val="24"/>
                <w:lang w:eastAsia="ru-RU" w:bidi="ru-RU"/>
              </w:rPr>
              <w:t xml:space="preserve"> </w:t>
            </w:r>
            <w:r w:rsidRPr="005C4B5A">
              <w:rPr>
                <w:rFonts w:ascii="Times New Roman" w:eastAsia="Times New Roman" w:hAnsi="Times New Roman" w:cs="Times New Roman"/>
                <w:sz w:val="24"/>
                <w:szCs w:val="24"/>
                <w:lang w:eastAsia="ru-RU" w:bidi="ru-RU"/>
              </w:rPr>
              <w:t>связи;</w:t>
            </w:r>
          </w:p>
          <w:p w:rsidR="00954B14" w:rsidRPr="005C4B5A" w:rsidRDefault="00954B14" w:rsidP="00954B14">
            <w:pPr>
              <w:numPr>
                <w:ilvl w:val="0"/>
                <w:numId w:val="2"/>
              </w:numPr>
              <w:tabs>
                <w:tab w:val="left" w:pos="464"/>
                <w:tab w:val="left" w:pos="465"/>
              </w:tabs>
              <w:spacing w:after="0" w:line="269" w:lineRule="exact"/>
              <w:rPr>
                <w:rFonts w:ascii="Times New Roman" w:eastAsia="Times New Roman" w:hAnsi="Times New Roman" w:cs="Times New Roman"/>
                <w:sz w:val="24"/>
                <w:szCs w:val="24"/>
                <w:lang w:eastAsia="ru-RU" w:bidi="ru-RU"/>
              </w:rPr>
            </w:pPr>
            <w:r w:rsidRPr="005C4B5A">
              <w:rPr>
                <w:rFonts w:ascii="Times New Roman" w:eastAsia="Times New Roman" w:hAnsi="Times New Roman" w:cs="Times New Roman"/>
                <w:sz w:val="24"/>
                <w:szCs w:val="24"/>
                <w:lang w:eastAsia="ru-RU" w:bidi="ru-RU"/>
              </w:rPr>
              <w:t>осуществлять логическую операцию установления родовидовых</w:t>
            </w:r>
            <w:r w:rsidRPr="005C4B5A">
              <w:rPr>
                <w:rFonts w:ascii="Times New Roman" w:eastAsia="Times New Roman" w:hAnsi="Times New Roman" w:cs="Times New Roman"/>
                <w:spacing w:val="-7"/>
                <w:sz w:val="24"/>
                <w:szCs w:val="24"/>
                <w:lang w:eastAsia="ru-RU" w:bidi="ru-RU"/>
              </w:rPr>
              <w:t xml:space="preserve"> </w:t>
            </w:r>
            <w:r w:rsidRPr="005C4B5A">
              <w:rPr>
                <w:rFonts w:ascii="Times New Roman" w:eastAsia="Times New Roman" w:hAnsi="Times New Roman" w:cs="Times New Roman"/>
                <w:sz w:val="24"/>
                <w:szCs w:val="24"/>
                <w:lang w:eastAsia="ru-RU" w:bidi="ru-RU"/>
              </w:rPr>
              <w:t>отношений;</w:t>
            </w:r>
          </w:p>
          <w:p w:rsidR="00954B14" w:rsidRPr="005C4B5A" w:rsidRDefault="00954B14" w:rsidP="00954B14">
            <w:pPr>
              <w:numPr>
                <w:ilvl w:val="0"/>
                <w:numId w:val="2"/>
              </w:numPr>
              <w:tabs>
                <w:tab w:val="left" w:pos="465"/>
              </w:tabs>
              <w:spacing w:after="0" w:line="240" w:lineRule="auto"/>
              <w:ind w:right="175"/>
              <w:jc w:val="both"/>
              <w:rPr>
                <w:rFonts w:ascii="Times New Roman" w:eastAsia="Times New Roman" w:hAnsi="Times New Roman" w:cs="Times New Roman"/>
                <w:sz w:val="24"/>
                <w:szCs w:val="24"/>
                <w:lang w:eastAsia="ru-RU" w:bidi="ru-RU"/>
              </w:rPr>
            </w:pPr>
            <w:r w:rsidRPr="005C4B5A">
              <w:rPr>
                <w:rFonts w:ascii="Times New Roman" w:eastAsia="Times New Roman" w:hAnsi="Times New Roman" w:cs="Times New Roman"/>
                <w:sz w:val="24"/>
                <w:szCs w:val="24"/>
                <w:lang w:eastAsia="ru-RU" w:bidi="ru-RU"/>
              </w:rPr>
              <w:t>обобщать понятия — осуществлять логическую операцию перехода от видовых признаков к родовому понятию, от понятия с меньшим объёмом к понятию с большим</w:t>
            </w:r>
            <w:r w:rsidRPr="005C4B5A">
              <w:rPr>
                <w:rFonts w:ascii="Times New Roman" w:eastAsia="Times New Roman" w:hAnsi="Times New Roman" w:cs="Times New Roman"/>
                <w:spacing w:val="-3"/>
                <w:sz w:val="24"/>
                <w:szCs w:val="24"/>
                <w:lang w:eastAsia="ru-RU" w:bidi="ru-RU"/>
              </w:rPr>
              <w:t xml:space="preserve"> </w:t>
            </w:r>
            <w:r w:rsidRPr="005C4B5A">
              <w:rPr>
                <w:rFonts w:ascii="Times New Roman" w:eastAsia="Times New Roman" w:hAnsi="Times New Roman" w:cs="Times New Roman"/>
                <w:sz w:val="24"/>
                <w:szCs w:val="24"/>
                <w:lang w:eastAsia="ru-RU" w:bidi="ru-RU"/>
              </w:rPr>
              <w:t>объёмом;</w:t>
            </w:r>
          </w:p>
          <w:p w:rsidR="00954B14" w:rsidRPr="005C4B5A" w:rsidRDefault="00954B14" w:rsidP="00954B14">
            <w:pPr>
              <w:numPr>
                <w:ilvl w:val="0"/>
                <w:numId w:val="2"/>
              </w:numPr>
              <w:tabs>
                <w:tab w:val="left" w:pos="465"/>
              </w:tabs>
              <w:spacing w:after="0" w:line="240" w:lineRule="auto"/>
              <w:ind w:right="174"/>
              <w:jc w:val="both"/>
              <w:rPr>
                <w:rFonts w:ascii="Times New Roman" w:eastAsia="Times New Roman" w:hAnsi="Times New Roman" w:cs="Times New Roman"/>
                <w:sz w:val="24"/>
                <w:szCs w:val="24"/>
                <w:lang w:eastAsia="ru-RU" w:bidi="ru-RU"/>
              </w:rPr>
            </w:pPr>
            <w:r w:rsidRPr="005C4B5A">
              <w:rPr>
                <w:rFonts w:ascii="Times New Roman" w:eastAsia="Times New Roman" w:hAnsi="Times New Roman" w:cs="Times New Roman"/>
                <w:sz w:val="24"/>
                <w:szCs w:val="24"/>
                <w:lang w:eastAsia="ru-RU" w:bidi="ru-RU"/>
              </w:rPr>
              <w:t>осуществлять сравнение, классификацию, самостоятельно выбирая основания и критерии для указанных логических</w:t>
            </w:r>
            <w:r w:rsidRPr="005C4B5A">
              <w:rPr>
                <w:rFonts w:ascii="Times New Roman" w:eastAsia="Times New Roman" w:hAnsi="Times New Roman" w:cs="Times New Roman"/>
                <w:spacing w:val="-2"/>
                <w:sz w:val="24"/>
                <w:szCs w:val="24"/>
                <w:lang w:eastAsia="ru-RU" w:bidi="ru-RU"/>
              </w:rPr>
              <w:t xml:space="preserve"> </w:t>
            </w:r>
            <w:r w:rsidRPr="005C4B5A">
              <w:rPr>
                <w:rFonts w:ascii="Times New Roman" w:eastAsia="Times New Roman" w:hAnsi="Times New Roman" w:cs="Times New Roman"/>
                <w:sz w:val="24"/>
                <w:szCs w:val="24"/>
                <w:lang w:eastAsia="ru-RU" w:bidi="ru-RU"/>
              </w:rPr>
              <w:t>операций;</w:t>
            </w:r>
          </w:p>
          <w:p w:rsidR="00954B14" w:rsidRPr="005C4B5A" w:rsidRDefault="00954B14" w:rsidP="00954B14">
            <w:pPr>
              <w:numPr>
                <w:ilvl w:val="0"/>
                <w:numId w:val="2"/>
              </w:numPr>
              <w:tabs>
                <w:tab w:val="left" w:pos="465"/>
              </w:tabs>
              <w:spacing w:after="0" w:line="240" w:lineRule="auto"/>
              <w:ind w:right="171"/>
              <w:jc w:val="both"/>
              <w:rPr>
                <w:rFonts w:ascii="Times New Roman" w:eastAsia="Times New Roman" w:hAnsi="Times New Roman" w:cs="Times New Roman"/>
                <w:sz w:val="24"/>
                <w:szCs w:val="24"/>
                <w:lang w:eastAsia="ru-RU" w:bidi="ru-RU"/>
              </w:rPr>
            </w:pPr>
            <w:r w:rsidRPr="005C4B5A">
              <w:rPr>
                <w:rFonts w:ascii="Times New Roman" w:eastAsia="Times New Roman" w:hAnsi="Times New Roman" w:cs="Times New Roman"/>
                <w:sz w:val="24"/>
                <w:szCs w:val="24"/>
                <w:lang w:eastAsia="ru-RU" w:bidi="ru-RU"/>
              </w:rPr>
              <w:t>строить логическое рассуждение, включающее установление причинн</w:t>
            </w:r>
            <w:proofErr w:type="gramStart"/>
            <w:r w:rsidRPr="005C4B5A">
              <w:rPr>
                <w:rFonts w:ascii="Times New Roman" w:eastAsia="Times New Roman" w:hAnsi="Times New Roman" w:cs="Times New Roman"/>
                <w:sz w:val="24"/>
                <w:szCs w:val="24"/>
                <w:lang w:eastAsia="ru-RU" w:bidi="ru-RU"/>
              </w:rPr>
              <w:t>о-</w:t>
            </w:r>
            <w:proofErr w:type="gramEnd"/>
            <w:r w:rsidRPr="005C4B5A">
              <w:rPr>
                <w:rFonts w:ascii="Times New Roman" w:eastAsia="Times New Roman" w:hAnsi="Times New Roman" w:cs="Times New Roman"/>
                <w:sz w:val="24"/>
                <w:szCs w:val="24"/>
                <w:lang w:eastAsia="ru-RU" w:bidi="ru-RU"/>
              </w:rPr>
              <w:t xml:space="preserve"> следственных</w:t>
            </w:r>
            <w:r w:rsidRPr="005C4B5A">
              <w:rPr>
                <w:rFonts w:ascii="Times New Roman" w:eastAsia="Times New Roman" w:hAnsi="Times New Roman" w:cs="Times New Roman"/>
                <w:spacing w:val="-1"/>
                <w:sz w:val="24"/>
                <w:szCs w:val="24"/>
                <w:lang w:eastAsia="ru-RU" w:bidi="ru-RU"/>
              </w:rPr>
              <w:t xml:space="preserve"> </w:t>
            </w:r>
            <w:r w:rsidRPr="005C4B5A">
              <w:rPr>
                <w:rFonts w:ascii="Times New Roman" w:eastAsia="Times New Roman" w:hAnsi="Times New Roman" w:cs="Times New Roman"/>
                <w:sz w:val="24"/>
                <w:szCs w:val="24"/>
                <w:lang w:eastAsia="ru-RU" w:bidi="ru-RU"/>
              </w:rPr>
              <w:t>связей;</w:t>
            </w:r>
          </w:p>
          <w:p w:rsidR="00954B14" w:rsidRPr="005C4B5A" w:rsidRDefault="00954B14" w:rsidP="00954B14">
            <w:pPr>
              <w:numPr>
                <w:ilvl w:val="0"/>
                <w:numId w:val="2"/>
              </w:numPr>
              <w:tabs>
                <w:tab w:val="left" w:pos="465"/>
              </w:tabs>
              <w:spacing w:after="0" w:line="269" w:lineRule="exact"/>
              <w:jc w:val="both"/>
              <w:rPr>
                <w:rFonts w:ascii="Times New Roman" w:eastAsia="Times New Roman" w:hAnsi="Times New Roman" w:cs="Times New Roman"/>
                <w:sz w:val="24"/>
                <w:szCs w:val="24"/>
                <w:lang w:eastAsia="ru-RU" w:bidi="ru-RU"/>
              </w:rPr>
            </w:pPr>
            <w:r w:rsidRPr="005C4B5A">
              <w:rPr>
                <w:rFonts w:ascii="Times New Roman" w:eastAsia="Times New Roman" w:hAnsi="Times New Roman" w:cs="Times New Roman"/>
                <w:sz w:val="24"/>
                <w:szCs w:val="24"/>
                <w:lang w:eastAsia="ru-RU" w:bidi="ru-RU"/>
              </w:rPr>
              <w:t>основы ознакомительного, изучающего, смыслового  и поискового</w:t>
            </w:r>
            <w:r w:rsidRPr="005C4B5A">
              <w:rPr>
                <w:rFonts w:ascii="Times New Roman" w:eastAsia="Times New Roman" w:hAnsi="Times New Roman" w:cs="Times New Roman"/>
                <w:spacing w:val="-3"/>
                <w:sz w:val="24"/>
                <w:szCs w:val="24"/>
                <w:lang w:eastAsia="ru-RU" w:bidi="ru-RU"/>
              </w:rPr>
              <w:t xml:space="preserve"> </w:t>
            </w:r>
            <w:r w:rsidRPr="005C4B5A">
              <w:rPr>
                <w:rFonts w:ascii="Times New Roman" w:eastAsia="Times New Roman" w:hAnsi="Times New Roman" w:cs="Times New Roman"/>
                <w:sz w:val="24"/>
                <w:szCs w:val="24"/>
                <w:lang w:eastAsia="ru-RU" w:bidi="ru-RU"/>
              </w:rPr>
              <w:t>чтения;</w:t>
            </w:r>
          </w:p>
          <w:p w:rsidR="00954B14" w:rsidRPr="005C4B5A" w:rsidRDefault="00954B14" w:rsidP="00954B14">
            <w:pPr>
              <w:numPr>
                <w:ilvl w:val="0"/>
                <w:numId w:val="2"/>
              </w:numPr>
              <w:tabs>
                <w:tab w:val="left" w:pos="465"/>
              </w:tabs>
              <w:spacing w:after="0" w:line="240" w:lineRule="auto"/>
              <w:ind w:right="172"/>
              <w:jc w:val="both"/>
              <w:rPr>
                <w:rFonts w:ascii="Times New Roman" w:eastAsia="Times New Roman" w:hAnsi="Times New Roman" w:cs="Times New Roman"/>
                <w:sz w:val="24"/>
                <w:szCs w:val="24"/>
                <w:lang w:eastAsia="ru-RU" w:bidi="ru-RU"/>
              </w:rPr>
            </w:pPr>
            <w:r w:rsidRPr="005C4B5A">
              <w:rPr>
                <w:rFonts w:ascii="Times New Roman" w:eastAsia="Times New Roman" w:hAnsi="Times New Roman" w:cs="Times New Roman"/>
                <w:sz w:val="24"/>
                <w:szCs w:val="24"/>
                <w:lang w:eastAsia="ru-RU" w:bidi="ru-RU"/>
              </w:rPr>
              <w:t xml:space="preserve">структурировать тексты, включая умение выделять главное и второстепенное, главную идею текста, выстраивать </w:t>
            </w:r>
            <w:r w:rsidRPr="005C4B5A">
              <w:rPr>
                <w:rFonts w:ascii="Times New Roman" w:eastAsia="Times New Roman" w:hAnsi="Times New Roman" w:cs="Times New Roman"/>
                <w:sz w:val="24"/>
                <w:szCs w:val="24"/>
                <w:lang w:eastAsia="ru-RU" w:bidi="ru-RU"/>
              </w:rPr>
              <w:lastRenderedPageBreak/>
              <w:t>последовательность описываемых</w:t>
            </w:r>
            <w:r w:rsidRPr="005C4B5A">
              <w:rPr>
                <w:rFonts w:ascii="Times New Roman" w:eastAsia="Times New Roman" w:hAnsi="Times New Roman" w:cs="Times New Roman"/>
                <w:spacing w:val="-17"/>
                <w:sz w:val="24"/>
                <w:szCs w:val="24"/>
                <w:lang w:eastAsia="ru-RU" w:bidi="ru-RU"/>
              </w:rPr>
              <w:t xml:space="preserve"> </w:t>
            </w:r>
            <w:r w:rsidRPr="005C4B5A">
              <w:rPr>
                <w:rFonts w:ascii="Times New Roman" w:eastAsia="Times New Roman" w:hAnsi="Times New Roman" w:cs="Times New Roman"/>
                <w:sz w:val="24"/>
                <w:szCs w:val="24"/>
                <w:lang w:eastAsia="ru-RU" w:bidi="ru-RU"/>
              </w:rPr>
              <w:t>событий;</w:t>
            </w:r>
          </w:p>
          <w:p w:rsidR="00954B14" w:rsidRPr="005C4B5A" w:rsidRDefault="00954B14" w:rsidP="00954B14">
            <w:pPr>
              <w:numPr>
                <w:ilvl w:val="0"/>
                <w:numId w:val="2"/>
              </w:numPr>
              <w:tabs>
                <w:tab w:val="left" w:pos="494"/>
              </w:tabs>
              <w:spacing w:after="0" w:line="269" w:lineRule="exact"/>
              <w:ind w:left="493" w:hanging="361"/>
              <w:jc w:val="both"/>
              <w:rPr>
                <w:rFonts w:ascii="Times New Roman" w:eastAsia="Times New Roman" w:hAnsi="Times New Roman" w:cs="Times New Roman"/>
                <w:sz w:val="24"/>
                <w:szCs w:val="24"/>
                <w:lang w:eastAsia="ru-RU" w:bidi="ru-RU"/>
              </w:rPr>
            </w:pPr>
            <w:r w:rsidRPr="005C4B5A">
              <w:rPr>
                <w:rFonts w:ascii="Times New Roman" w:eastAsia="Times New Roman" w:hAnsi="Times New Roman" w:cs="Times New Roman"/>
                <w:sz w:val="24"/>
                <w:szCs w:val="24"/>
                <w:lang w:eastAsia="ru-RU" w:bidi="ru-RU"/>
              </w:rPr>
              <w:t>выдвигать гипотезы о связях и закономерностях событий, процессов,</w:t>
            </w:r>
            <w:r w:rsidRPr="005C4B5A">
              <w:rPr>
                <w:rFonts w:ascii="Times New Roman" w:eastAsia="Times New Roman" w:hAnsi="Times New Roman" w:cs="Times New Roman"/>
                <w:spacing w:val="-18"/>
                <w:sz w:val="24"/>
                <w:szCs w:val="24"/>
                <w:lang w:eastAsia="ru-RU" w:bidi="ru-RU"/>
              </w:rPr>
              <w:t xml:space="preserve"> </w:t>
            </w:r>
            <w:r w:rsidRPr="005C4B5A">
              <w:rPr>
                <w:rFonts w:ascii="Times New Roman" w:eastAsia="Times New Roman" w:hAnsi="Times New Roman" w:cs="Times New Roman"/>
                <w:sz w:val="24"/>
                <w:szCs w:val="24"/>
                <w:lang w:eastAsia="ru-RU" w:bidi="ru-RU"/>
              </w:rPr>
              <w:t>объектов;</w:t>
            </w:r>
          </w:p>
          <w:p w:rsidR="00954B14" w:rsidRPr="005C4B5A" w:rsidRDefault="00954B14" w:rsidP="00954B14">
            <w:pPr>
              <w:numPr>
                <w:ilvl w:val="0"/>
                <w:numId w:val="2"/>
              </w:numPr>
              <w:tabs>
                <w:tab w:val="left" w:pos="494"/>
              </w:tabs>
              <w:spacing w:before="17" w:after="0" w:line="254" w:lineRule="exact"/>
              <w:ind w:left="493" w:right="175"/>
              <w:jc w:val="both"/>
              <w:rPr>
                <w:rFonts w:ascii="Times New Roman" w:eastAsia="Times New Roman" w:hAnsi="Times New Roman" w:cs="Times New Roman"/>
                <w:sz w:val="24"/>
                <w:szCs w:val="24"/>
                <w:lang w:eastAsia="ru-RU" w:bidi="ru-RU"/>
              </w:rPr>
            </w:pPr>
            <w:r w:rsidRPr="005C4B5A">
              <w:rPr>
                <w:rFonts w:ascii="Times New Roman" w:eastAsia="Times New Roman" w:hAnsi="Times New Roman" w:cs="Times New Roman"/>
                <w:sz w:val="24"/>
                <w:szCs w:val="24"/>
                <w:lang w:eastAsia="ru-RU" w:bidi="ru-RU"/>
              </w:rPr>
              <w:t>делать умозаключения (</w:t>
            </w:r>
            <w:proofErr w:type="gramStart"/>
            <w:r w:rsidRPr="005C4B5A">
              <w:rPr>
                <w:rFonts w:ascii="Times New Roman" w:eastAsia="Times New Roman" w:hAnsi="Times New Roman" w:cs="Times New Roman"/>
                <w:sz w:val="24"/>
                <w:szCs w:val="24"/>
                <w:lang w:eastAsia="ru-RU" w:bidi="ru-RU"/>
              </w:rPr>
              <w:t>индуктивное</w:t>
            </w:r>
            <w:proofErr w:type="gramEnd"/>
            <w:r w:rsidRPr="005C4B5A">
              <w:rPr>
                <w:rFonts w:ascii="Times New Roman" w:eastAsia="Times New Roman" w:hAnsi="Times New Roman" w:cs="Times New Roman"/>
                <w:sz w:val="24"/>
                <w:szCs w:val="24"/>
                <w:lang w:eastAsia="ru-RU" w:bidi="ru-RU"/>
              </w:rPr>
              <w:t xml:space="preserve"> и по аналогии) и выводы на основе аргументации.</w:t>
            </w:r>
          </w:p>
          <w:p w:rsidR="00954B14" w:rsidRPr="005C4B5A" w:rsidRDefault="00954B14" w:rsidP="00954B14">
            <w:pPr>
              <w:numPr>
                <w:ilvl w:val="0"/>
                <w:numId w:val="2"/>
              </w:numPr>
              <w:tabs>
                <w:tab w:val="left" w:pos="494"/>
              </w:tabs>
              <w:spacing w:before="17" w:after="0" w:line="254" w:lineRule="exact"/>
              <w:ind w:left="493" w:right="175"/>
              <w:jc w:val="both"/>
              <w:rPr>
                <w:rFonts w:ascii="Times New Roman" w:eastAsia="Times New Roman" w:hAnsi="Times New Roman" w:cs="Times New Roman"/>
                <w:sz w:val="24"/>
                <w:szCs w:val="24"/>
                <w:lang w:eastAsia="ru-RU" w:bidi="ru-RU"/>
              </w:rPr>
            </w:pPr>
            <w:r w:rsidRPr="005C4B5A">
              <w:rPr>
                <w:rFonts w:ascii="Times New Roman" w:eastAsia="Times New Roman" w:hAnsi="Times New Roman" w:cs="Times New Roman"/>
                <w:sz w:val="24"/>
                <w:szCs w:val="24"/>
                <w:lang w:eastAsia="ru-RU" w:bidi="ru-RU"/>
              </w:rPr>
              <w:t>умение создавать, применять и преобразовывать знаки и символы, модели и схемы для решения учебных и познавательных задач</w:t>
            </w:r>
            <w:r>
              <w:rPr>
                <w:rFonts w:ascii="Times New Roman" w:eastAsia="Times New Roman" w:hAnsi="Times New Roman" w:cs="Times New Roman"/>
                <w:sz w:val="24"/>
                <w:szCs w:val="24"/>
                <w:lang w:eastAsia="ru-RU" w:bidi="ru-RU"/>
              </w:rPr>
              <w:t>;</w:t>
            </w:r>
          </w:p>
          <w:p w:rsidR="00954B14" w:rsidRPr="005C4B5A" w:rsidRDefault="00954B14" w:rsidP="00954B14">
            <w:pPr>
              <w:numPr>
                <w:ilvl w:val="0"/>
                <w:numId w:val="2"/>
              </w:numPr>
              <w:tabs>
                <w:tab w:val="left" w:pos="494"/>
              </w:tabs>
              <w:spacing w:before="17" w:after="0" w:line="254" w:lineRule="exact"/>
              <w:ind w:left="493" w:right="175"/>
              <w:jc w:val="both"/>
              <w:rPr>
                <w:rFonts w:ascii="Times New Roman" w:eastAsia="Times New Roman" w:hAnsi="Times New Roman" w:cs="Times New Roman"/>
                <w:sz w:val="24"/>
                <w:szCs w:val="24"/>
                <w:lang w:eastAsia="ru-RU" w:bidi="ru-RU"/>
              </w:rPr>
            </w:pPr>
            <w:r w:rsidRPr="005C4B5A">
              <w:rPr>
                <w:rFonts w:ascii="Times New Roman" w:eastAsia="Times New Roman" w:hAnsi="Times New Roman" w:cs="Times New Roman"/>
                <w:sz w:val="24"/>
                <w:szCs w:val="24"/>
                <w:lang w:eastAsia="ru-RU" w:bidi="ru-RU"/>
              </w:rPr>
              <w:t>владение навыками определения и исправления специфических ошибок (</w:t>
            </w:r>
            <w:proofErr w:type="spellStart"/>
            <w:r w:rsidRPr="005C4B5A">
              <w:rPr>
                <w:rFonts w:ascii="Times New Roman" w:eastAsia="Times New Roman" w:hAnsi="Times New Roman" w:cs="Times New Roman"/>
                <w:sz w:val="24"/>
                <w:szCs w:val="24"/>
                <w:lang w:eastAsia="ru-RU" w:bidi="ru-RU"/>
              </w:rPr>
              <w:t>аграмматизмов</w:t>
            </w:r>
            <w:proofErr w:type="spellEnd"/>
            <w:r w:rsidRPr="005C4B5A">
              <w:rPr>
                <w:rFonts w:ascii="Times New Roman" w:eastAsia="Times New Roman" w:hAnsi="Times New Roman" w:cs="Times New Roman"/>
                <w:sz w:val="24"/>
                <w:szCs w:val="24"/>
                <w:lang w:eastAsia="ru-RU" w:bidi="ru-RU"/>
              </w:rPr>
              <w:t>) в письменной и устной речи</w:t>
            </w:r>
            <w:r>
              <w:rPr>
                <w:rFonts w:ascii="Times New Roman" w:eastAsia="Times New Roman" w:hAnsi="Times New Roman" w:cs="Times New Roman"/>
                <w:sz w:val="24"/>
                <w:szCs w:val="24"/>
                <w:lang w:eastAsia="ru-RU" w:bidi="ru-RU"/>
              </w:rPr>
              <w:t>;</w:t>
            </w:r>
          </w:p>
          <w:p w:rsidR="00954B14" w:rsidRPr="00D90322" w:rsidRDefault="00954B14" w:rsidP="00954B14">
            <w:pPr>
              <w:numPr>
                <w:ilvl w:val="0"/>
                <w:numId w:val="2"/>
              </w:numPr>
              <w:tabs>
                <w:tab w:val="left" w:pos="494"/>
              </w:tabs>
              <w:spacing w:before="17" w:after="0" w:line="254" w:lineRule="exact"/>
              <w:ind w:right="175"/>
              <w:jc w:val="both"/>
              <w:rPr>
                <w:rFonts w:ascii="Times New Roman" w:eastAsia="Times New Roman" w:hAnsi="Times New Roman" w:cs="Times New Roman"/>
                <w:lang w:eastAsia="ru-RU" w:bidi="ru-RU"/>
              </w:rPr>
            </w:pPr>
            <w:r w:rsidRPr="005C4B5A">
              <w:rPr>
                <w:rFonts w:ascii="Times New Roman" w:eastAsia="Times New Roman" w:hAnsi="Times New Roman" w:cs="Times New Roman"/>
                <w:sz w:val="24"/>
                <w:szCs w:val="24"/>
                <w:lang w:eastAsia="ru-RU" w:bidi="ru-RU"/>
              </w:rPr>
              <w:t>развитие способности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tc>
      </w:tr>
    </w:tbl>
    <w:p w:rsidR="00954B14" w:rsidRDefault="00954B14" w:rsidP="00954B14">
      <w:pPr>
        <w:rPr>
          <w:rFonts w:ascii="Times New Roman" w:hAnsi="Times New Roman" w:cs="Times New Roman"/>
          <w:b/>
          <w:color w:val="FF0000"/>
          <w:sz w:val="24"/>
          <w:szCs w:val="24"/>
        </w:rPr>
      </w:pPr>
    </w:p>
    <w:p w:rsidR="00954B14" w:rsidRPr="002B228E" w:rsidRDefault="00954B14" w:rsidP="00954B14">
      <w:pPr>
        <w:jc w:val="both"/>
        <w:rPr>
          <w:rFonts w:ascii="Times New Roman" w:hAnsi="Times New Roman" w:cs="Times New Roman"/>
          <w:i/>
          <w:sz w:val="24"/>
          <w:szCs w:val="24"/>
          <w:u w:val="single"/>
        </w:rPr>
      </w:pPr>
      <w:r w:rsidRPr="002B228E">
        <w:rPr>
          <w:rFonts w:ascii="Times New Roman" w:hAnsi="Times New Roman" w:cs="Times New Roman"/>
          <w:i/>
          <w:sz w:val="24"/>
          <w:szCs w:val="24"/>
          <w:u w:val="single"/>
        </w:rPr>
        <w:t xml:space="preserve">Предметные результаты  </w:t>
      </w:r>
    </w:p>
    <w:p w:rsidR="00954B14" w:rsidRPr="002B228E" w:rsidRDefault="00954B14" w:rsidP="00954B14">
      <w:pPr>
        <w:jc w:val="both"/>
        <w:rPr>
          <w:rFonts w:ascii="Times New Roman" w:hAnsi="Times New Roman" w:cs="Times New Roman"/>
          <w:sz w:val="24"/>
          <w:szCs w:val="24"/>
        </w:rPr>
      </w:pPr>
      <w:r>
        <w:rPr>
          <w:rFonts w:ascii="Times New Roman" w:hAnsi="Times New Roman" w:cs="Times New Roman"/>
          <w:sz w:val="24"/>
          <w:szCs w:val="24"/>
        </w:rPr>
        <w:t>5</w:t>
      </w:r>
      <w:r w:rsidR="00951E7B">
        <w:rPr>
          <w:rFonts w:ascii="Times New Roman" w:hAnsi="Times New Roman" w:cs="Times New Roman"/>
          <w:sz w:val="24"/>
          <w:szCs w:val="24"/>
        </w:rPr>
        <w:t xml:space="preserve"> класс</w:t>
      </w:r>
    </w:p>
    <w:p w:rsidR="00954B14" w:rsidRDefault="00954B14" w:rsidP="00AD6C6C">
      <w:pPr>
        <w:widowControl w:val="0"/>
        <w:numPr>
          <w:ilvl w:val="0"/>
          <w:numId w:val="8"/>
        </w:numPr>
        <w:tabs>
          <w:tab w:val="left" w:pos="464"/>
          <w:tab w:val="left" w:pos="465"/>
        </w:tabs>
        <w:autoSpaceDE w:val="0"/>
        <w:autoSpaceDN w:val="0"/>
        <w:spacing w:after="0" w:line="276" w:lineRule="auto"/>
        <w:jc w:val="both"/>
        <w:rPr>
          <w:rFonts w:ascii="Times New Roman" w:eastAsia="Times New Roman" w:hAnsi="Times New Roman" w:cs="Times New Roman"/>
          <w:sz w:val="24"/>
          <w:szCs w:val="24"/>
          <w:lang w:eastAsia="ru-RU" w:bidi="ru-RU"/>
        </w:rPr>
      </w:pPr>
      <w:r w:rsidRPr="002B228E">
        <w:rPr>
          <w:rFonts w:ascii="Times New Roman" w:eastAsia="Times New Roman" w:hAnsi="Times New Roman" w:cs="Times New Roman"/>
          <w:sz w:val="24"/>
          <w:szCs w:val="24"/>
          <w:lang w:eastAsia="ru-RU" w:bidi="ru-RU"/>
        </w:rPr>
        <w:t xml:space="preserve">владение рельефно-точечной системой   обозначений </w:t>
      </w:r>
      <w:proofErr w:type="spellStart"/>
      <w:r w:rsidRPr="002B228E">
        <w:rPr>
          <w:rFonts w:ascii="Times New Roman" w:eastAsia="Times New Roman" w:hAnsi="Times New Roman" w:cs="Times New Roman"/>
          <w:sz w:val="24"/>
          <w:szCs w:val="24"/>
          <w:lang w:eastAsia="ru-RU" w:bidi="ru-RU"/>
        </w:rPr>
        <w:t>Л.Брайля</w:t>
      </w:r>
      <w:proofErr w:type="spellEnd"/>
      <w:r w:rsidRPr="002B228E">
        <w:rPr>
          <w:rFonts w:ascii="Times New Roman" w:eastAsia="Times New Roman" w:hAnsi="Times New Roman" w:cs="Times New Roman"/>
          <w:sz w:val="24"/>
          <w:szCs w:val="24"/>
          <w:lang w:eastAsia="ru-RU" w:bidi="ru-RU"/>
        </w:rPr>
        <w:t xml:space="preserve"> (для слепых обучающихся)</w:t>
      </w:r>
      <w:r>
        <w:rPr>
          <w:rFonts w:ascii="Times New Roman" w:eastAsia="Times New Roman" w:hAnsi="Times New Roman" w:cs="Times New Roman"/>
          <w:sz w:val="24"/>
          <w:szCs w:val="24"/>
          <w:lang w:eastAsia="ru-RU" w:bidi="ru-RU"/>
        </w:rPr>
        <w:t>;</w:t>
      </w:r>
    </w:p>
    <w:p w:rsidR="00954B14" w:rsidRPr="00954B14" w:rsidRDefault="00954B14" w:rsidP="00AD6C6C">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954B14" w:rsidRPr="00954B14" w:rsidRDefault="00954B14" w:rsidP="00AD6C6C">
      <w:pPr>
        <w:numPr>
          <w:ilvl w:val="0"/>
          <w:numId w:val="8"/>
        </w:numPr>
        <w:tabs>
          <w:tab w:val="left" w:pos="993"/>
        </w:tabs>
        <w:spacing w:after="0" w:line="276" w:lineRule="auto"/>
        <w:jc w:val="both"/>
        <w:rPr>
          <w:sz w:val="24"/>
          <w:szCs w:val="24"/>
        </w:rPr>
      </w:pPr>
      <w:proofErr w:type="gramStart"/>
      <w:r w:rsidRPr="00954B14">
        <w:rPr>
          <w:rFonts w:ascii="Times New Roman" w:eastAsia="Times New Roman" w:hAnsi="Times New Roman" w:cs="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954B14" w:rsidRPr="00954B14" w:rsidRDefault="00954B14" w:rsidP="00AD6C6C">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954B14" w:rsidRPr="008C4C3F" w:rsidRDefault="00954B14" w:rsidP="00AD6C6C">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eastAsia="Times New Roman" w:hAnsi="Times New Roman" w:cs="Times New Roman"/>
          <w:sz w:val="24"/>
          <w:szCs w:val="24"/>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8C4C3F" w:rsidRPr="008C4C3F" w:rsidRDefault="008C4C3F" w:rsidP="008C4C3F">
      <w:pPr>
        <w:numPr>
          <w:ilvl w:val="0"/>
          <w:numId w:val="8"/>
        </w:numPr>
        <w:tabs>
          <w:tab w:val="left" w:pos="993"/>
        </w:tabs>
        <w:spacing w:after="0" w:line="276" w:lineRule="auto"/>
        <w:jc w:val="both"/>
        <w:rPr>
          <w:i/>
          <w:sz w:val="24"/>
          <w:szCs w:val="24"/>
        </w:rPr>
      </w:pPr>
      <w:r w:rsidRPr="00954B14">
        <w:rPr>
          <w:rFonts w:ascii="Times New Roman" w:eastAsia="Times New Roman" w:hAnsi="Times New Roman" w:cs="Times New Roman"/>
          <w:sz w:val="24"/>
          <w:szCs w:val="24"/>
        </w:rPr>
        <w:t xml:space="preserve">уметь ориентироваться при помощи компаса, определять стороны горизонта, использовать компас для определения азимута; </w:t>
      </w:r>
    </w:p>
    <w:p w:rsidR="00954B14" w:rsidRPr="00954B14" w:rsidRDefault="00954B14" w:rsidP="00AD6C6C">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hAnsi="Times New Roman" w:cs="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951E7B" w:rsidRDefault="00951E7B" w:rsidP="00951E7B">
      <w:pPr>
        <w:tabs>
          <w:tab w:val="left" w:pos="993"/>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6 класс</w:t>
      </w:r>
    </w:p>
    <w:p w:rsidR="00951E7B" w:rsidRDefault="00951E7B" w:rsidP="00951E7B">
      <w:pPr>
        <w:widowControl w:val="0"/>
        <w:numPr>
          <w:ilvl w:val="0"/>
          <w:numId w:val="8"/>
        </w:numPr>
        <w:tabs>
          <w:tab w:val="left" w:pos="464"/>
          <w:tab w:val="left" w:pos="465"/>
        </w:tabs>
        <w:autoSpaceDE w:val="0"/>
        <w:autoSpaceDN w:val="0"/>
        <w:spacing w:after="0" w:line="276" w:lineRule="auto"/>
        <w:jc w:val="both"/>
        <w:rPr>
          <w:rFonts w:ascii="Times New Roman" w:eastAsia="Times New Roman" w:hAnsi="Times New Roman" w:cs="Times New Roman"/>
          <w:sz w:val="24"/>
          <w:szCs w:val="24"/>
          <w:lang w:eastAsia="ru-RU" w:bidi="ru-RU"/>
        </w:rPr>
      </w:pPr>
      <w:r w:rsidRPr="002B228E">
        <w:rPr>
          <w:rFonts w:ascii="Times New Roman" w:eastAsia="Times New Roman" w:hAnsi="Times New Roman" w:cs="Times New Roman"/>
          <w:sz w:val="24"/>
          <w:szCs w:val="24"/>
          <w:lang w:eastAsia="ru-RU" w:bidi="ru-RU"/>
        </w:rPr>
        <w:t xml:space="preserve">владение рельефно-точечной системой   обозначений </w:t>
      </w:r>
      <w:proofErr w:type="spellStart"/>
      <w:r w:rsidRPr="002B228E">
        <w:rPr>
          <w:rFonts w:ascii="Times New Roman" w:eastAsia="Times New Roman" w:hAnsi="Times New Roman" w:cs="Times New Roman"/>
          <w:sz w:val="24"/>
          <w:szCs w:val="24"/>
          <w:lang w:eastAsia="ru-RU" w:bidi="ru-RU"/>
        </w:rPr>
        <w:t>Л.Брайля</w:t>
      </w:r>
      <w:proofErr w:type="spellEnd"/>
      <w:r w:rsidRPr="002B228E">
        <w:rPr>
          <w:rFonts w:ascii="Times New Roman" w:eastAsia="Times New Roman" w:hAnsi="Times New Roman" w:cs="Times New Roman"/>
          <w:sz w:val="24"/>
          <w:szCs w:val="24"/>
          <w:lang w:eastAsia="ru-RU" w:bidi="ru-RU"/>
        </w:rPr>
        <w:t xml:space="preserve"> (для слепых обучающихся)</w:t>
      </w:r>
      <w:r>
        <w:rPr>
          <w:rFonts w:ascii="Times New Roman" w:eastAsia="Times New Roman" w:hAnsi="Times New Roman" w:cs="Times New Roman"/>
          <w:sz w:val="24"/>
          <w:szCs w:val="24"/>
          <w:lang w:eastAsia="ru-RU" w:bidi="ru-RU"/>
        </w:rPr>
        <w:t>;</w:t>
      </w:r>
    </w:p>
    <w:p w:rsidR="00951E7B" w:rsidRPr="00954B14" w:rsidRDefault="00951E7B" w:rsidP="00951E7B">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lastRenderedPageBreak/>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951E7B" w:rsidRPr="00954B14" w:rsidRDefault="00951E7B" w:rsidP="00951E7B">
      <w:pPr>
        <w:numPr>
          <w:ilvl w:val="0"/>
          <w:numId w:val="8"/>
        </w:numPr>
        <w:tabs>
          <w:tab w:val="left" w:pos="993"/>
        </w:tabs>
        <w:spacing w:after="0" w:line="276" w:lineRule="auto"/>
        <w:jc w:val="both"/>
        <w:rPr>
          <w:sz w:val="24"/>
          <w:szCs w:val="24"/>
        </w:rPr>
      </w:pPr>
      <w:proofErr w:type="gramStart"/>
      <w:r w:rsidRPr="00954B14">
        <w:rPr>
          <w:rFonts w:ascii="Times New Roman" w:eastAsia="Times New Roman" w:hAnsi="Times New Roman" w:cs="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951E7B" w:rsidRPr="00954B14" w:rsidRDefault="00951E7B" w:rsidP="00951E7B">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951E7B" w:rsidRPr="00954B14" w:rsidRDefault="00951E7B" w:rsidP="00951E7B">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eastAsia="Times New Roman" w:hAnsi="Times New Roman" w:cs="Times New Roman"/>
          <w:sz w:val="24"/>
          <w:szCs w:val="24"/>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951E7B" w:rsidRPr="00954B14" w:rsidRDefault="00951E7B" w:rsidP="00951E7B">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hAnsi="Times New Roman" w:cs="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951E7B" w:rsidRPr="00954B14" w:rsidRDefault="00951E7B" w:rsidP="00951E7B">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hAnsi="Times New Roman" w:cs="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951E7B" w:rsidRDefault="00951E7B" w:rsidP="00951E7B">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hAnsi="Times New Roman" w:cs="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951E7B" w:rsidRPr="00951E7B" w:rsidRDefault="00951E7B" w:rsidP="00951E7B">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hAnsi="Times New Roman" w:cs="Times New Roman"/>
          <w:sz w:val="24"/>
          <w:szCs w:val="24"/>
        </w:rPr>
        <w:t xml:space="preserve">объяснять особенности компонентов природы отдельных территорий; </w:t>
      </w:r>
    </w:p>
    <w:p w:rsidR="00951E7B" w:rsidRDefault="00951E7B" w:rsidP="00951E7B">
      <w:pPr>
        <w:tabs>
          <w:tab w:val="left" w:pos="993"/>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7 класс</w:t>
      </w:r>
    </w:p>
    <w:p w:rsidR="00951E7B" w:rsidRDefault="00951E7B" w:rsidP="00951E7B">
      <w:pPr>
        <w:widowControl w:val="0"/>
        <w:numPr>
          <w:ilvl w:val="0"/>
          <w:numId w:val="8"/>
        </w:numPr>
        <w:tabs>
          <w:tab w:val="left" w:pos="464"/>
          <w:tab w:val="left" w:pos="465"/>
        </w:tabs>
        <w:autoSpaceDE w:val="0"/>
        <w:autoSpaceDN w:val="0"/>
        <w:spacing w:after="0" w:line="276" w:lineRule="auto"/>
        <w:jc w:val="both"/>
        <w:rPr>
          <w:rFonts w:ascii="Times New Roman" w:eastAsia="Times New Roman" w:hAnsi="Times New Roman" w:cs="Times New Roman"/>
          <w:sz w:val="24"/>
          <w:szCs w:val="24"/>
          <w:lang w:eastAsia="ru-RU" w:bidi="ru-RU"/>
        </w:rPr>
      </w:pPr>
      <w:r w:rsidRPr="002B228E">
        <w:rPr>
          <w:rFonts w:ascii="Times New Roman" w:eastAsia="Times New Roman" w:hAnsi="Times New Roman" w:cs="Times New Roman"/>
          <w:sz w:val="24"/>
          <w:szCs w:val="24"/>
          <w:lang w:eastAsia="ru-RU" w:bidi="ru-RU"/>
        </w:rPr>
        <w:t xml:space="preserve">владение рельефно-точечной системой   обозначений </w:t>
      </w:r>
      <w:proofErr w:type="spellStart"/>
      <w:r w:rsidRPr="002B228E">
        <w:rPr>
          <w:rFonts w:ascii="Times New Roman" w:eastAsia="Times New Roman" w:hAnsi="Times New Roman" w:cs="Times New Roman"/>
          <w:sz w:val="24"/>
          <w:szCs w:val="24"/>
          <w:lang w:eastAsia="ru-RU" w:bidi="ru-RU"/>
        </w:rPr>
        <w:t>Л.Брайля</w:t>
      </w:r>
      <w:proofErr w:type="spellEnd"/>
      <w:r w:rsidRPr="002B228E">
        <w:rPr>
          <w:rFonts w:ascii="Times New Roman" w:eastAsia="Times New Roman" w:hAnsi="Times New Roman" w:cs="Times New Roman"/>
          <w:sz w:val="24"/>
          <w:szCs w:val="24"/>
          <w:lang w:eastAsia="ru-RU" w:bidi="ru-RU"/>
        </w:rPr>
        <w:t xml:space="preserve"> (для слепых обучающихся)</w:t>
      </w:r>
      <w:r>
        <w:rPr>
          <w:rFonts w:ascii="Times New Roman" w:eastAsia="Times New Roman" w:hAnsi="Times New Roman" w:cs="Times New Roman"/>
          <w:sz w:val="24"/>
          <w:szCs w:val="24"/>
          <w:lang w:eastAsia="ru-RU" w:bidi="ru-RU"/>
        </w:rPr>
        <w:t>;</w:t>
      </w:r>
    </w:p>
    <w:p w:rsidR="00951E7B" w:rsidRPr="00954B14" w:rsidRDefault="00951E7B" w:rsidP="00951E7B">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951E7B" w:rsidRPr="00954B14" w:rsidRDefault="00951E7B" w:rsidP="00951E7B">
      <w:pPr>
        <w:numPr>
          <w:ilvl w:val="0"/>
          <w:numId w:val="8"/>
        </w:numPr>
        <w:tabs>
          <w:tab w:val="left" w:pos="993"/>
        </w:tabs>
        <w:spacing w:after="0" w:line="276" w:lineRule="auto"/>
        <w:jc w:val="both"/>
        <w:rPr>
          <w:sz w:val="24"/>
          <w:szCs w:val="24"/>
        </w:rPr>
      </w:pPr>
      <w:proofErr w:type="gramStart"/>
      <w:r w:rsidRPr="00954B14">
        <w:rPr>
          <w:rFonts w:ascii="Times New Roman" w:eastAsia="Times New Roman" w:hAnsi="Times New Roman" w:cs="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951E7B" w:rsidRPr="00954B14" w:rsidRDefault="00951E7B" w:rsidP="00951E7B">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951E7B" w:rsidRPr="00954B14" w:rsidRDefault="00951E7B" w:rsidP="00951E7B">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eastAsia="Times New Roman" w:hAnsi="Times New Roman" w:cs="Times New Roman"/>
          <w:sz w:val="24"/>
          <w:szCs w:val="24"/>
        </w:rPr>
        <w:t xml:space="preserve">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w:t>
      </w:r>
      <w:r w:rsidRPr="00954B14">
        <w:rPr>
          <w:rFonts w:ascii="Times New Roman" w:eastAsia="Times New Roman" w:hAnsi="Times New Roman" w:cs="Times New Roman"/>
          <w:sz w:val="24"/>
          <w:szCs w:val="24"/>
        </w:rPr>
        <w:lastRenderedPageBreak/>
        <w:t>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951E7B" w:rsidRPr="00954B14" w:rsidRDefault="00951E7B" w:rsidP="00951E7B">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hAnsi="Times New Roman" w:cs="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951E7B" w:rsidRPr="00954B14" w:rsidRDefault="00951E7B" w:rsidP="00951E7B">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hAnsi="Times New Roman" w:cs="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951E7B" w:rsidRDefault="00951E7B" w:rsidP="00951E7B">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hAnsi="Times New Roman" w:cs="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951E7B" w:rsidRPr="00954B14" w:rsidRDefault="00951E7B" w:rsidP="00951E7B">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hAnsi="Times New Roman" w:cs="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951E7B" w:rsidRPr="00954B14" w:rsidRDefault="00951E7B" w:rsidP="00951E7B">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hAnsi="Times New Roman" w:cs="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951E7B" w:rsidRPr="00954B14" w:rsidRDefault="00951E7B" w:rsidP="00951E7B">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hAnsi="Times New Roman" w:cs="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951E7B" w:rsidRPr="00954B14" w:rsidRDefault="00951E7B" w:rsidP="00951E7B">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hAnsi="Times New Roman" w:cs="Times New Roman"/>
          <w:sz w:val="24"/>
          <w:szCs w:val="24"/>
        </w:rPr>
        <w:t xml:space="preserve">описывать по карте положение и взаиморасположение географических объектов; </w:t>
      </w:r>
    </w:p>
    <w:p w:rsidR="00951E7B" w:rsidRPr="00954B14" w:rsidRDefault="00951E7B" w:rsidP="00951E7B">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hAnsi="Times New Roman" w:cs="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951E7B" w:rsidRPr="00954B14" w:rsidRDefault="00951E7B" w:rsidP="00951E7B">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hAnsi="Times New Roman" w:cs="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951E7B" w:rsidRPr="00954B14" w:rsidRDefault="00951E7B" w:rsidP="00951E7B">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hAnsi="Times New Roman" w:cs="Times New Roman"/>
          <w:sz w:val="24"/>
          <w:szCs w:val="24"/>
        </w:rPr>
        <w:t xml:space="preserve">объяснять особенности компонентов природы отдельных территорий; </w:t>
      </w:r>
    </w:p>
    <w:p w:rsidR="00951E7B" w:rsidRDefault="00951E7B" w:rsidP="00951E7B">
      <w:pPr>
        <w:numPr>
          <w:ilvl w:val="0"/>
          <w:numId w:val="8"/>
        </w:numPr>
        <w:tabs>
          <w:tab w:val="left" w:pos="993"/>
        </w:tabs>
        <w:spacing w:after="0" w:line="276" w:lineRule="auto"/>
        <w:jc w:val="both"/>
        <w:rPr>
          <w:rFonts w:ascii="Times New Roman" w:hAnsi="Times New Roman" w:cs="Times New Roman"/>
          <w:sz w:val="24"/>
          <w:szCs w:val="24"/>
        </w:rPr>
      </w:pPr>
      <w:r w:rsidRPr="00954B14">
        <w:rPr>
          <w:rFonts w:ascii="Times New Roman" w:hAnsi="Times New Roman" w:cs="Times New Roman"/>
          <w:sz w:val="24"/>
          <w:szCs w:val="24"/>
        </w:rPr>
        <w:t>приводить примеры взаимодействия природы и общества в пределах отдельных территорий;</w:t>
      </w:r>
    </w:p>
    <w:p w:rsidR="00951E7B" w:rsidRPr="00954B14" w:rsidRDefault="00951E7B" w:rsidP="00951E7B">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объяснять расовые отличия разных народов мира;</w:t>
      </w:r>
    </w:p>
    <w:p w:rsidR="00951E7B" w:rsidRPr="00951E7B" w:rsidRDefault="00951E7B" w:rsidP="00951E7B">
      <w:pPr>
        <w:numPr>
          <w:ilvl w:val="0"/>
          <w:numId w:val="8"/>
        </w:numPr>
        <w:tabs>
          <w:tab w:val="left" w:pos="993"/>
        </w:tabs>
        <w:spacing w:after="0" w:line="276" w:lineRule="auto"/>
        <w:jc w:val="both"/>
        <w:rPr>
          <w:rFonts w:ascii="Times New Roman" w:hAnsi="Times New Roman" w:cs="Times New Roman"/>
          <w:sz w:val="24"/>
          <w:szCs w:val="24"/>
        </w:rPr>
      </w:pPr>
    </w:p>
    <w:p w:rsidR="00954B14" w:rsidRPr="00954B14" w:rsidRDefault="00954B14" w:rsidP="00AD6C6C">
      <w:pPr>
        <w:spacing w:after="0" w:line="276" w:lineRule="auto"/>
        <w:jc w:val="both"/>
        <w:rPr>
          <w:rFonts w:ascii="Times New Roman" w:eastAsia="Times New Roman" w:hAnsi="Times New Roman" w:cs="Times New Roman"/>
          <w:sz w:val="24"/>
          <w:szCs w:val="24"/>
        </w:rPr>
      </w:pPr>
      <w:r w:rsidRPr="00954B14">
        <w:rPr>
          <w:rFonts w:ascii="Times New Roman" w:eastAsia="Times New Roman" w:hAnsi="Times New Roman" w:cs="Times New Roman"/>
          <w:sz w:val="24"/>
          <w:szCs w:val="24"/>
        </w:rPr>
        <w:t>8</w:t>
      </w:r>
      <w:r w:rsidR="00951E7B">
        <w:rPr>
          <w:rFonts w:ascii="Times New Roman" w:eastAsia="Times New Roman" w:hAnsi="Times New Roman" w:cs="Times New Roman"/>
          <w:sz w:val="24"/>
          <w:szCs w:val="24"/>
        </w:rPr>
        <w:t xml:space="preserve"> </w:t>
      </w:r>
      <w:r w:rsidRPr="00954B14">
        <w:rPr>
          <w:rFonts w:ascii="Times New Roman" w:eastAsia="Times New Roman" w:hAnsi="Times New Roman" w:cs="Times New Roman"/>
          <w:sz w:val="24"/>
          <w:szCs w:val="24"/>
        </w:rPr>
        <w:t>класс</w:t>
      </w:r>
    </w:p>
    <w:p w:rsidR="00954B14" w:rsidRPr="00954B14" w:rsidRDefault="00954B14" w:rsidP="00AD6C6C">
      <w:pPr>
        <w:pStyle w:val="aa"/>
        <w:numPr>
          <w:ilvl w:val="0"/>
          <w:numId w:val="8"/>
        </w:numPr>
        <w:spacing w:after="0" w:line="276" w:lineRule="auto"/>
        <w:jc w:val="both"/>
        <w:rPr>
          <w:rFonts w:ascii="Times New Roman" w:eastAsia="Times New Roman" w:hAnsi="Times New Roman" w:cs="Times New Roman"/>
          <w:b/>
          <w:sz w:val="24"/>
          <w:szCs w:val="24"/>
        </w:rPr>
      </w:pPr>
      <w:r w:rsidRPr="00954B14">
        <w:rPr>
          <w:rFonts w:ascii="Times New Roman" w:eastAsia="Times New Roman" w:hAnsi="Times New Roman" w:cs="Times New Roman"/>
          <w:sz w:val="24"/>
          <w:szCs w:val="24"/>
          <w:lang w:eastAsia="ru-RU" w:bidi="ru-RU"/>
        </w:rPr>
        <w:t xml:space="preserve">владение рельефно-точечной системой   обозначений </w:t>
      </w:r>
      <w:proofErr w:type="spellStart"/>
      <w:r w:rsidRPr="00954B14">
        <w:rPr>
          <w:rFonts w:ascii="Times New Roman" w:eastAsia="Times New Roman" w:hAnsi="Times New Roman" w:cs="Times New Roman"/>
          <w:sz w:val="24"/>
          <w:szCs w:val="24"/>
          <w:lang w:eastAsia="ru-RU" w:bidi="ru-RU"/>
        </w:rPr>
        <w:t>Л.Брайля</w:t>
      </w:r>
      <w:proofErr w:type="spellEnd"/>
      <w:r w:rsidRPr="00954B14">
        <w:rPr>
          <w:rFonts w:ascii="Times New Roman" w:eastAsia="Times New Roman" w:hAnsi="Times New Roman" w:cs="Times New Roman"/>
          <w:sz w:val="24"/>
          <w:szCs w:val="24"/>
          <w:lang w:eastAsia="ru-RU" w:bidi="ru-RU"/>
        </w:rPr>
        <w:t xml:space="preserve"> (для слепых обучающихся)</w:t>
      </w:r>
      <w:r w:rsidR="00951E7B">
        <w:rPr>
          <w:rFonts w:ascii="Times New Roman" w:eastAsia="Times New Roman" w:hAnsi="Times New Roman" w:cs="Times New Roman"/>
          <w:sz w:val="24"/>
          <w:szCs w:val="24"/>
          <w:lang w:eastAsia="ru-RU" w:bidi="ru-RU"/>
        </w:rPr>
        <w:t>;</w:t>
      </w:r>
    </w:p>
    <w:p w:rsidR="00954B14" w:rsidRPr="00954B14" w:rsidRDefault="00954B14" w:rsidP="00AD6C6C">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954B14" w:rsidRPr="00954B14" w:rsidRDefault="00954B14" w:rsidP="00AD6C6C">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оценивать воздействие географического положения Росс</w:t>
      </w:r>
      <w:proofErr w:type="gramStart"/>
      <w:r w:rsidRPr="00954B14">
        <w:rPr>
          <w:rFonts w:ascii="Times New Roman" w:eastAsia="Times New Roman" w:hAnsi="Times New Roman" w:cs="Times New Roman"/>
          <w:sz w:val="24"/>
          <w:szCs w:val="24"/>
        </w:rPr>
        <w:t>ии и ее</w:t>
      </w:r>
      <w:proofErr w:type="gramEnd"/>
      <w:r w:rsidRPr="00954B14">
        <w:rPr>
          <w:rFonts w:ascii="Times New Roman" w:eastAsia="Times New Roman" w:hAnsi="Times New Roman" w:cs="Times New Roman"/>
          <w:sz w:val="24"/>
          <w:szCs w:val="24"/>
        </w:rPr>
        <w:t xml:space="preserve"> отдельных частей на особенности природы, жизнь и хозяйственную деятельность населения;</w:t>
      </w:r>
    </w:p>
    <w:p w:rsidR="00954B14" w:rsidRPr="00954B14" w:rsidRDefault="00954B14" w:rsidP="00AD6C6C">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954B14" w:rsidRPr="00954B14" w:rsidRDefault="00954B14" w:rsidP="00AD6C6C">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различать географические процессы и явления, определяющие особенности природы Росс</w:t>
      </w:r>
      <w:proofErr w:type="gramStart"/>
      <w:r w:rsidRPr="00954B14">
        <w:rPr>
          <w:rFonts w:ascii="Times New Roman" w:eastAsia="Times New Roman" w:hAnsi="Times New Roman" w:cs="Times New Roman"/>
          <w:sz w:val="24"/>
          <w:szCs w:val="24"/>
        </w:rPr>
        <w:t>ии и ее</w:t>
      </w:r>
      <w:proofErr w:type="gramEnd"/>
      <w:r w:rsidRPr="00954B14">
        <w:rPr>
          <w:rFonts w:ascii="Times New Roman" w:eastAsia="Times New Roman" w:hAnsi="Times New Roman" w:cs="Times New Roman"/>
          <w:sz w:val="24"/>
          <w:szCs w:val="24"/>
        </w:rPr>
        <w:t xml:space="preserve"> отдельных регионов;</w:t>
      </w:r>
    </w:p>
    <w:p w:rsidR="00954B14" w:rsidRPr="00954B14" w:rsidRDefault="00954B14" w:rsidP="00AD6C6C">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оценивать особенности взаимодействия природы и общества в пределах отдельных территорий России;</w:t>
      </w:r>
    </w:p>
    <w:p w:rsidR="00954B14" w:rsidRPr="00954B14" w:rsidRDefault="00954B14" w:rsidP="00AD6C6C">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объяснять особенности компонентов природы отдельных частей страны;</w:t>
      </w:r>
    </w:p>
    <w:p w:rsidR="00954B14" w:rsidRPr="00954B14" w:rsidRDefault="00954B14" w:rsidP="00AD6C6C">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lastRenderedPageBreak/>
        <w:t xml:space="preserve">оценивать природные условия и обеспеченность природными ресурсами отдельных территорий России; </w:t>
      </w:r>
    </w:p>
    <w:p w:rsidR="00954B14" w:rsidRPr="008C4C3F" w:rsidRDefault="00954B14" w:rsidP="008C4C3F">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использовать знания об особенностях компонентов природы Росс</w:t>
      </w:r>
      <w:proofErr w:type="gramStart"/>
      <w:r w:rsidRPr="00954B14">
        <w:rPr>
          <w:rFonts w:ascii="Times New Roman" w:eastAsia="Times New Roman" w:hAnsi="Times New Roman" w:cs="Times New Roman"/>
          <w:sz w:val="24"/>
          <w:szCs w:val="24"/>
        </w:rPr>
        <w:t>ии и ее</w:t>
      </w:r>
      <w:proofErr w:type="gramEnd"/>
      <w:r w:rsidRPr="00954B14">
        <w:rPr>
          <w:rFonts w:ascii="Times New Roman" w:eastAsia="Times New Roman" w:hAnsi="Times New Roman" w:cs="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954B14" w:rsidRPr="00954B14" w:rsidRDefault="00954B14" w:rsidP="00AD6C6C">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объяснять и сравнивать особенности природы, населения и хозяйства отдельных регионов России;</w:t>
      </w:r>
    </w:p>
    <w:p w:rsidR="00954B14" w:rsidRPr="00954B14" w:rsidRDefault="00954B14" w:rsidP="00AD6C6C">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сравнивать особенности природы, населения и хозяйства отдельных регионов России;</w:t>
      </w:r>
    </w:p>
    <w:p w:rsidR="00954B14" w:rsidRPr="00954B14" w:rsidRDefault="00954B14" w:rsidP="00AD6C6C">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 xml:space="preserve">описывать погоду своей местности; </w:t>
      </w:r>
    </w:p>
    <w:p w:rsidR="00954B14" w:rsidRPr="00954B14" w:rsidRDefault="00954B14" w:rsidP="00AD6C6C">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 xml:space="preserve">давать характеристику рельефа своей местности; </w:t>
      </w:r>
    </w:p>
    <w:p w:rsidR="00954B14" w:rsidRPr="00954B14" w:rsidRDefault="00954B14" w:rsidP="00AD6C6C">
      <w:pPr>
        <w:numPr>
          <w:ilvl w:val="0"/>
          <w:numId w:val="8"/>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уметь выделять в записках путешественников географические особенности территории</w:t>
      </w:r>
    </w:p>
    <w:p w:rsidR="00951E7B" w:rsidRDefault="00951E7B" w:rsidP="00951E7B">
      <w:pPr>
        <w:tabs>
          <w:tab w:val="left" w:pos="993"/>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класс</w:t>
      </w:r>
    </w:p>
    <w:p w:rsidR="00951E7B" w:rsidRPr="00951E7B" w:rsidRDefault="00951E7B" w:rsidP="00951E7B">
      <w:pPr>
        <w:pStyle w:val="aa"/>
        <w:numPr>
          <w:ilvl w:val="0"/>
          <w:numId w:val="16"/>
        </w:numPr>
        <w:tabs>
          <w:tab w:val="left" w:pos="993"/>
        </w:tabs>
        <w:spacing w:after="0" w:line="276" w:lineRule="auto"/>
        <w:jc w:val="both"/>
        <w:rPr>
          <w:rFonts w:ascii="Times New Roman" w:eastAsia="Times New Roman" w:hAnsi="Times New Roman" w:cs="Times New Roman"/>
          <w:sz w:val="24"/>
          <w:szCs w:val="24"/>
        </w:rPr>
      </w:pPr>
      <w:r w:rsidRPr="00951E7B">
        <w:rPr>
          <w:rFonts w:ascii="Times New Roman" w:eastAsia="Times New Roman" w:hAnsi="Times New Roman" w:cs="Times New Roman"/>
          <w:sz w:val="24"/>
          <w:szCs w:val="24"/>
          <w:lang w:eastAsia="ru-RU" w:bidi="ru-RU"/>
        </w:rPr>
        <w:t xml:space="preserve">владение рельефно-точечной системой   обозначений </w:t>
      </w:r>
      <w:proofErr w:type="spellStart"/>
      <w:r w:rsidRPr="00951E7B">
        <w:rPr>
          <w:rFonts w:ascii="Times New Roman" w:eastAsia="Times New Roman" w:hAnsi="Times New Roman" w:cs="Times New Roman"/>
          <w:sz w:val="24"/>
          <w:szCs w:val="24"/>
          <w:lang w:eastAsia="ru-RU" w:bidi="ru-RU"/>
        </w:rPr>
        <w:t>Л.Брайля</w:t>
      </w:r>
      <w:proofErr w:type="spellEnd"/>
      <w:r w:rsidRPr="00951E7B">
        <w:rPr>
          <w:rFonts w:ascii="Times New Roman" w:eastAsia="Times New Roman" w:hAnsi="Times New Roman" w:cs="Times New Roman"/>
          <w:sz w:val="24"/>
          <w:szCs w:val="24"/>
          <w:lang w:eastAsia="ru-RU" w:bidi="ru-RU"/>
        </w:rPr>
        <w:t xml:space="preserve"> (для слепых обучающихся)</w:t>
      </w:r>
      <w:r>
        <w:rPr>
          <w:rFonts w:ascii="Times New Roman" w:eastAsia="Times New Roman" w:hAnsi="Times New Roman" w:cs="Times New Roman"/>
          <w:sz w:val="24"/>
          <w:szCs w:val="24"/>
          <w:lang w:eastAsia="ru-RU" w:bidi="ru-RU"/>
        </w:rPr>
        <w:t>;</w:t>
      </w:r>
    </w:p>
    <w:p w:rsidR="00951E7B" w:rsidRPr="00954B14" w:rsidRDefault="00951E7B" w:rsidP="00951E7B">
      <w:pPr>
        <w:numPr>
          <w:ilvl w:val="0"/>
          <w:numId w:val="15"/>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951E7B" w:rsidRPr="00954B14" w:rsidRDefault="00951E7B" w:rsidP="00951E7B">
      <w:pPr>
        <w:numPr>
          <w:ilvl w:val="0"/>
          <w:numId w:val="15"/>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951E7B" w:rsidRPr="00954B14" w:rsidRDefault="00951E7B" w:rsidP="00951E7B">
      <w:pPr>
        <w:numPr>
          <w:ilvl w:val="0"/>
          <w:numId w:val="15"/>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951E7B" w:rsidRPr="00954B14" w:rsidRDefault="00951E7B" w:rsidP="00951E7B">
      <w:pPr>
        <w:numPr>
          <w:ilvl w:val="0"/>
          <w:numId w:val="15"/>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различать (распознавать) показатели, характеризующие отраслевую; функциональную и территориальную структуру хозяйства России;</w:t>
      </w:r>
    </w:p>
    <w:p w:rsidR="00951E7B" w:rsidRPr="00951E7B" w:rsidRDefault="00951E7B" w:rsidP="00951E7B">
      <w:pPr>
        <w:pStyle w:val="aa"/>
        <w:numPr>
          <w:ilvl w:val="0"/>
          <w:numId w:val="15"/>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w:t>
      </w:r>
    </w:p>
    <w:p w:rsidR="00951E7B" w:rsidRPr="00954B14" w:rsidRDefault="00951E7B" w:rsidP="00951E7B">
      <w:pPr>
        <w:numPr>
          <w:ilvl w:val="0"/>
          <w:numId w:val="15"/>
        </w:numPr>
        <w:tabs>
          <w:tab w:val="left" w:pos="993"/>
        </w:tabs>
        <w:spacing w:after="0" w:line="276" w:lineRule="auto"/>
        <w:jc w:val="both"/>
        <w:rPr>
          <w:i/>
          <w:sz w:val="24"/>
          <w:szCs w:val="24"/>
        </w:rPr>
      </w:pPr>
      <w:r w:rsidRPr="00954B14">
        <w:rPr>
          <w:rFonts w:ascii="Times New Roman" w:eastAsia="Times New Roman" w:hAnsi="Times New Roman" w:cs="Times New Roman"/>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951E7B" w:rsidRPr="00954B14" w:rsidRDefault="00951E7B" w:rsidP="00951E7B">
      <w:pPr>
        <w:numPr>
          <w:ilvl w:val="0"/>
          <w:numId w:val="15"/>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сравнивать особенности природы, населения и хозяйства отдельных регионов России;</w:t>
      </w:r>
    </w:p>
    <w:p w:rsidR="008C4C3F" w:rsidRPr="00954B14" w:rsidRDefault="008C4C3F" w:rsidP="008C4C3F">
      <w:pPr>
        <w:numPr>
          <w:ilvl w:val="0"/>
          <w:numId w:val="15"/>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приводить примеры современных видов связи, применять  современные виды связи для решения  учебных и практических задач по географии;</w:t>
      </w:r>
    </w:p>
    <w:p w:rsidR="008C4C3F" w:rsidRPr="00951E7B" w:rsidRDefault="008C4C3F" w:rsidP="008C4C3F">
      <w:pPr>
        <w:numPr>
          <w:ilvl w:val="0"/>
          <w:numId w:val="15"/>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оценивать место и роль России в мировом хозяйстве.</w:t>
      </w:r>
    </w:p>
    <w:p w:rsidR="00951E7B" w:rsidRPr="008C4C3F" w:rsidRDefault="00951E7B" w:rsidP="008C4C3F">
      <w:pPr>
        <w:tabs>
          <w:tab w:val="left" w:pos="993"/>
        </w:tabs>
        <w:spacing w:after="0" w:line="276" w:lineRule="auto"/>
        <w:jc w:val="both"/>
        <w:rPr>
          <w:sz w:val="24"/>
          <w:szCs w:val="24"/>
        </w:rPr>
      </w:pPr>
    </w:p>
    <w:p w:rsidR="00954B14" w:rsidRPr="002B228E" w:rsidRDefault="00954B14" w:rsidP="00AD6C6C">
      <w:pPr>
        <w:pStyle w:val="aa"/>
        <w:spacing w:after="0" w:line="276" w:lineRule="auto"/>
        <w:jc w:val="both"/>
        <w:rPr>
          <w:rFonts w:ascii="Times New Roman" w:eastAsia="Times New Roman" w:hAnsi="Times New Roman" w:cs="Times New Roman"/>
          <w:sz w:val="24"/>
          <w:szCs w:val="24"/>
        </w:rPr>
      </w:pPr>
      <w:r w:rsidRPr="002B228E">
        <w:rPr>
          <w:rFonts w:ascii="Times New Roman" w:eastAsia="Times New Roman" w:hAnsi="Times New Roman" w:cs="Times New Roman"/>
          <w:b/>
          <w:sz w:val="24"/>
          <w:szCs w:val="24"/>
        </w:rPr>
        <w:t>Выпускник получит возможность научиться:</w:t>
      </w:r>
    </w:p>
    <w:p w:rsidR="00954B14" w:rsidRPr="00954B14" w:rsidRDefault="00954B14" w:rsidP="00AD6C6C">
      <w:pPr>
        <w:spacing w:line="276" w:lineRule="auto"/>
        <w:jc w:val="both"/>
        <w:rPr>
          <w:rFonts w:ascii="Times New Roman" w:hAnsi="Times New Roman" w:cs="Times New Roman"/>
          <w:bCs/>
          <w:sz w:val="24"/>
          <w:szCs w:val="24"/>
        </w:rPr>
      </w:pPr>
      <w:r w:rsidRPr="00954B14">
        <w:rPr>
          <w:rFonts w:ascii="Times New Roman" w:hAnsi="Times New Roman" w:cs="Times New Roman"/>
          <w:bCs/>
          <w:sz w:val="24"/>
          <w:szCs w:val="24"/>
        </w:rPr>
        <w:t>5-7 классы</w:t>
      </w:r>
    </w:p>
    <w:p w:rsidR="00954B14" w:rsidRPr="00954B14" w:rsidRDefault="00954B14" w:rsidP="008C4C3F">
      <w:pPr>
        <w:numPr>
          <w:ilvl w:val="0"/>
          <w:numId w:val="13"/>
        </w:numPr>
        <w:spacing w:line="240" w:lineRule="auto"/>
        <w:jc w:val="both"/>
        <w:rPr>
          <w:rFonts w:ascii="Times New Roman" w:hAnsi="Times New Roman" w:cs="Times New Roman"/>
          <w:bCs/>
          <w:sz w:val="24"/>
          <w:szCs w:val="24"/>
        </w:rPr>
      </w:pPr>
      <w:r w:rsidRPr="00954B14">
        <w:rPr>
          <w:rFonts w:ascii="Times New Roman" w:hAnsi="Times New Roman" w:cs="Times New Roman"/>
          <w:bCs/>
          <w:sz w:val="24"/>
          <w:szCs w:val="24"/>
        </w:rPr>
        <w:t>создавать простейшие географические карты различного содержания;</w:t>
      </w:r>
    </w:p>
    <w:p w:rsidR="00954B14" w:rsidRPr="00954B14" w:rsidRDefault="00954B14" w:rsidP="008C4C3F">
      <w:pPr>
        <w:numPr>
          <w:ilvl w:val="0"/>
          <w:numId w:val="13"/>
        </w:numPr>
        <w:spacing w:line="240" w:lineRule="auto"/>
        <w:jc w:val="both"/>
        <w:rPr>
          <w:rFonts w:ascii="Times New Roman" w:hAnsi="Times New Roman" w:cs="Times New Roman"/>
          <w:bCs/>
          <w:sz w:val="24"/>
          <w:szCs w:val="24"/>
        </w:rPr>
      </w:pPr>
      <w:r w:rsidRPr="00954B14">
        <w:rPr>
          <w:rFonts w:ascii="Times New Roman" w:hAnsi="Times New Roman" w:cs="Times New Roman"/>
          <w:bCs/>
          <w:sz w:val="24"/>
          <w:szCs w:val="24"/>
        </w:rPr>
        <w:t>моделировать географические объекты и явления;</w:t>
      </w:r>
    </w:p>
    <w:p w:rsidR="00954B14" w:rsidRPr="00954B14" w:rsidRDefault="00954B14" w:rsidP="008C4C3F">
      <w:pPr>
        <w:numPr>
          <w:ilvl w:val="0"/>
          <w:numId w:val="13"/>
        </w:numPr>
        <w:spacing w:line="240" w:lineRule="auto"/>
        <w:jc w:val="both"/>
        <w:rPr>
          <w:rFonts w:ascii="Times New Roman" w:hAnsi="Times New Roman" w:cs="Times New Roman"/>
          <w:bCs/>
          <w:sz w:val="24"/>
          <w:szCs w:val="24"/>
        </w:rPr>
      </w:pPr>
      <w:r w:rsidRPr="00954B14">
        <w:rPr>
          <w:rFonts w:ascii="Times New Roman" w:hAnsi="Times New Roman" w:cs="Times New Roman"/>
          <w:bCs/>
          <w:sz w:val="24"/>
          <w:szCs w:val="24"/>
        </w:rPr>
        <w:t>работать с записками, отчетами, дневниками путешественников как источниками географической информации;</w:t>
      </w:r>
    </w:p>
    <w:p w:rsidR="00954B14" w:rsidRPr="00954B14" w:rsidRDefault="00954B14" w:rsidP="008C4C3F">
      <w:pPr>
        <w:numPr>
          <w:ilvl w:val="0"/>
          <w:numId w:val="13"/>
        </w:numPr>
        <w:spacing w:line="240" w:lineRule="auto"/>
        <w:jc w:val="both"/>
        <w:rPr>
          <w:rFonts w:ascii="Times New Roman" w:hAnsi="Times New Roman" w:cs="Times New Roman"/>
          <w:bCs/>
          <w:sz w:val="24"/>
          <w:szCs w:val="24"/>
        </w:rPr>
      </w:pPr>
      <w:r w:rsidRPr="00954B14">
        <w:rPr>
          <w:rFonts w:ascii="Times New Roman" w:hAnsi="Times New Roman" w:cs="Times New Roman"/>
          <w:bCs/>
          <w:sz w:val="24"/>
          <w:szCs w:val="24"/>
        </w:rPr>
        <w:t>подготавливать сообщения (презентации) о выдающихся путешественниках, о современных исследованиях Земли;</w:t>
      </w:r>
    </w:p>
    <w:p w:rsidR="00954B14" w:rsidRPr="00954B14" w:rsidRDefault="00954B14" w:rsidP="008C4C3F">
      <w:pPr>
        <w:numPr>
          <w:ilvl w:val="0"/>
          <w:numId w:val="13"/>
        </w:numPr>
        <w:spacing w:line="240" w:lineRule="auto"/>
        <w:jc w:val="both"/>
        <w:rPr>
          <w:rFonts w:ascii="Times New Roman" w:hAnsi="Times New Roman" w:cs="Times New Roman"/>
          <w:bCs/>
          <w:sz w:val="24"/>
          <w:szCs w:val="24"/>
        </w:rPr>
      </w:pPr>
      <w:r w:rsidRPr="00954B14">
        <w:rPr>
          <w:rFonts w:ascii="Times New Roman" w:hAnsi="Times New Roman" w:cs="Times New Roman"/>
          <w:bCs/>
          <w:sz w:val="24"/>
          <w:szCs w:val="24"/>
        </w:rPr>
        <w:lastRenderedPageBreak/>
        <w:t>ориентироваться на местности: в мегаполисе и в природе;</w:t>
      </w:r>
    </w:p>
    <w:p w:rsidR="00954B14" w:rsidRPr="00954B14" w:rsidRDefault="00954B14" w:rsidP="008C4C3F">
      <w:pPr>
        <w:numPr>
          <w:ilvl w:val="0"/>
          <w:numId w:val="13"/>
        </w:numPr>
        <w:spacing w:line="240" w:lineRule="auto"/>
        <w:jc w:val="both"/>
        <w:rPr>
          <w:rFonts w:ascii="Times New Roman" w:hAnsi="Times New Roman" w:cs="Times New Roman"/>
          <w:bCs/>
          <w:sz w:val="24"/>
          <w:szCs w:val="24"/>
        </w:rPr>
      </w:pPr>
      <w:r w:rsidRPr="00954B14">
        <w:rPr>
          <w:rFonts w:ascii="Times New Roman" w:hAnsi="Times New Roman" w:cs="Times New Roman"/>
          <w:bCs/>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954B14" w:rsidRPr="00954B14" w:rsidRDefault="00954B14" w:rsidP="008C4C3F">
      <w:pPr>
        <w:numPr>
          <w:ilvl w:val="0"/>
          <w:numId w:val="13"/>
        </w:numPr>
        <w:spacing w:line="240" w:lineRule="auto"/>
        <w:jc w:val="both"/>
        <w:rPr>
          <w:rFonts w:ascii="Times New Roman" w:hAnsi="Times New Roman" w:cs="Times New Roman"/>
          <w:bCs/>
          <w:sz w:val="24"/>
          <w:szCs w:val="24"/>
        </w:rPr>
      </w:pPr>
      <w:r w:rsidRPr="00954B14">
        <w:rPr>
          <w:rFonts w:ascii="Times New Roman" w:hAnsi="Times New Roman" w:cs="Times New Roman"/>
          <w:bCs/>
          <w:sz w:val="24"/>
          <w:szCs w:val="24"/>
        </w:rPr>
        <w:t xml:space="preserve">приводить примеры, показывающие роль географической науки в решении социально-экономических и </w:t>
      </w:r>
      <w:proofErr w:type="spellStart"/>
      <w:r w:rsidRPr="00954B14">
        <w:rPr>
          <w:rFonts w:ascii="Times New Roman" w:hAnsi="Times New Roman" w:cs="Times New Roman"/>
          <w:bCs/>
          <w:sz w:val="24"/>
          <w:szCs w:val="24"/>
        </w:rPr>
        <w:t>геоэкологических</w:t>
      </w:r>
      <w:proofErr w:type="spellEnd"/>
      <w:r w:rsidRPr="00954B14">
        <w:rPr>
          <w:rFonts w:ascii="Times New Roman" w:hAnsi="Times New Roman" w:cs="Times New Roman"/>
          <w:bCs/>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954B14" w:rsidRPr="00954B14" w:rsidRDefault="00954B14" w:rsidP="008C4C3F">
      <w:pPr>
        <w:numPr>
          <w:ilvl w:val="0"/>
          <w:numId w:val="13"/>
        </w:numPr>
        <w:spacing w:line="240" w:lineRule="auto"/>
        <w:jc w:val="both"/>
        <w:rPr>
          <w:rFonts w:ascii="Times New Roman" w:hAnsi="Times New Roman" w:cs="Times New Roman"/>
          <w:bCs/>
          <w:sz w:val="24"/>
          <w:szCs w:val="24"/>
        </w:rPr>
      </w:pPr>
      <w:r w:rsidRPr="00954B14">
        <w:rPr>
          <w:rFonts w:ascii="Times New Roman" w:hAnsi="Times New Roman" w:cs="Times New Roman"/>
          <w:bCs/>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954B14" w:rsidRPr="00954B14" w:rsidRDefault="00954B14" w:rsidP="008C4C3F">
      <w:pPr>
        <w:numPr>
          <w:ilvl w:val="0"/>
          <w:numId w:val="13"/>
        </w:numPr>
        <w:spacing w:line="240" w:lineRule="auto"/>
        <w:jc w:val="both"/>
        <w:rPr>
          <w:rFonts w:ascii="Times New Roman" w:hAnsi="Times New Roman" w:cs="Times New Roman"/>
          <w:bCs/>
          <w:sz w:val="24"/>
          <w:szCs w:val="24"/>
        </w:rPr>
      </w:pPr>
      <w:r w:rsidRPr="00954B14">
        <w:rPr>
          <w:rFonts w:ascii="Times New Roman" w:hAnsi="Times New Roman" w:cs="Times New Roman"/>
          <w:bCs/>
          <w:sz w:val="24"/>
          <w:szCs w:val="24"/>
        </w:rPr>
        <w:t xml:space="preserve">составлять описание природного </w:t>
      </w:r>
      <w:proofErr w:type="spellStart"/>
      <w:r w:rsidRPr="00954B14">
        <w:rPr>
          <w:rFonts w:ascii="Times New Roman" w:hAnsi="Times New Roman" w:cs="Times New Roman"/>
          <w:bCs/>
          <w:sz w:val="24"/>
          <w:szCs w:val="24"/>
        </w:rPr>
        <w:t>комплекса</w:t>
      </w:r>
      <w:proofErr w:type="gramStart"/>
      <w:r w:rsidRPr="00954B14">
        <w:rPr>
          <w:rFonts w:ascii="Times New Roman" w:hAnsi="Times New Roman" w:cs="Times New Roman"/>
          <w:bCs/>
          <w:sz w:val="24"/>
          <w:szCs w:val="24"/>
        </w:rPr>
        <w:t>;в</w:t>
      </w:r>
      <w:proofErr w:type="gramEnd"/>
      <w:r w:rsidRPr="00954B14">
        <w:rPr>
          <w:rFonts w:ascii="Times New Roman" w:hAnsi="Times New Roman" w:cs="Times New Roman"/>
          <w:bCs/>
          <w:sz w:val="24"/>
          <w:szCs w:val="24"/>
        </w:rPr>
        <w:t>ыдвигать</w:t>
      </w:r>
      <w:proofErr w:type="spellEnd"/>
      <w:r w:rsidRPr="00954B14">
        <w:rPr>
          <w:rFonts w:ascii="Times New Roman" w:hAnsi="Times New Roman" w:cs="Times New Roman"/>
          <w:bCs/>
          <w:sz w:val="24"/>
          <w:szCs w:val="24"/>
        </w:rPr>
        <w:t xml:space="preserve"> гипотезы о связях и закономерностях событий, процессов, объектов, происходящих в географической оболочке;</w:t>
      </w:r>
    </w:p>
    <w:p w:rsidR="00954B14" w:rsidRPr="00954B14" w:rsidRDefault="00954B14" w:rsidP="008C4C3F">
      <w:pPr>
        <w:numPr>
          <w:ilvl w:val="0"/>
          <w:numId w:val="13"/>
        </w:numPr>
        <w:spacing w:line="240" w:lineRule="auto"/>
        <w:jc w:val="both"/>
        <w:rPr>
          <w:rFonts w:ascii="Times New Roman" w:hAnsi="Times New Roman" w:cs="Times New Roman"/>
          <w:bCs/>
          <w:sz w:val="24"/>
          <w:szCs w:val="24"/>
        </w:rPr>
      </w:pPr>
      <w:r w:rsidRPr="00954B14">
        <w:rPr>
          <w:rFonts w:ascii="Times New Roman" w:hAnsi="Times New Roman" w:cs="Times New Roman"/>
          <w:bCs/>
          <w:sz w:val="24"/>
          <w:szCs w:val="24"/>
        </w:rPr>
        <w:t>сопоставлять существующие в науке точки зрения о причинах происходящих глобальных изменений климата;</w:t>
      </w:r>
    </w:p>
    <w:p w:rsidR="00954B14" w:rsidRPr="00954B14" w:rsidRDefault="00954B14" w:rsidP="008C4C3F">
      <w:pPr>
        <w:numPr>
          <w:ilvl w:val="0"/>
          <w:numId w:val="13"/>
        </w:numPr>
        <w:spacing w:line="240" w:lineRule="auto"/>
        <w:jc w:val="both"/>
        <w:rPr>
          <w:rFonts w:ascii="Times New Roman" w:hAnsi="Times New Roman" w:cs="Times New Roman"/>
          <w:bCs/>
          <w:sz w:val="24"/>
          <w:szCs w:val="24"/>
        </w:rPr>
      </w:pPr>
      <w:r w:rsidRPr="00954B14">
        <w:rPr>
          <w:rFonts w:ascii="Times New Roman" w:hAnsi="Times New Roman" w:cs="Times New Roman"/>
          <w:bCs/>
          <w:sz w:val="24"/>
          <w:szCs w:val="24"/>
        </w:rPr>
        <w:t>оценивать положительные и негативные последствия глобальных изменений климата для отдельных регионов и стран;</w:t>
      </w:r>
    </w:p>
    <w:p w:rsidR="00954B14" w:rsidRPr="00954B14" w:rsidRDefault="00954B14" w:rsidP="008C4C3F">
      <w:pPr>
        <w:numPr>
          <w:ilvl w:val="0"/>
          <w:numId w:val="13"/>
        </w:numPr>
        <w:spacing w:line="240" w:lineRule="auto"/>
        <w:jc w:val="both"/>
        <w:rPr>
          <w:rFonts w:ascii="Times New Roman" w:hAnsi="Times New Roman" w:cs="Times New Roman"/>
          <w:bCs/>
          <w:sz w:val="24"/>
          <w:szCs w:val="24"/>
        </w:rPr>
      </w:pPr>
      <w:r w:rsidRPr="00954B14">
        <w:rPr>
          <w:rFonts w:ascii="Times New Roman" w:hAnsi="Times New Roman" w:cs="Times New Roman"/>
          <w:bCs/>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954B14" w:rsidRPr="00954B14" w:rsidRDefault="00954B14" w:rsidP="008C4C3F">
      <w:pPr>
        <w:numPr>
          <w:ilvl w:val="0"/>
          <w:numId w:val="13"/>
        </w:numPr>
        <w:tabs>
          <w:tab w:val="left" w:pos="993"/>
        </w:tabs>
        <w:spacing w:after="0" w:line="240" w:lineRule="auto"/>
        <w:jc w:val="both"/>
        <w:rPr>
          <w:sz w:val="24"/>
          <w:szCs w:val="24"/>
        </w:rPr>
      </w:pPr>
      <w:r w:rsidRPr="00954B14">
        <w:rPr>
          <w:rFonts w:ascii="Times New Roman" w:eastAsia="Times New Roman" w:hAnsi="Times New Roman" w:cs="Times New Roman"/>
          <w:sz w:val="24"/>
          <w:szCs w:val="24"/>
        </w:rPr>
        <w:t>давать оценку и приводить примеры изменения значения границ во времени, оценивать границы с точки зрения их доступности;</w:t>
      </w:r>
    </w:p>
    <w:p w:rsidR="00954B14" w:rsidRPr="00954B14" w:rsidRDefault="00954B14" w:rsidP="008C4C3F">
      <w:pPr>
        <w:numPr>
          <w:ilvl w:val="0"/>
          <w:numId w:val="13"/>
        </w:numPr>
        <w:tabs>
          <w:tab w:val="left" w:pos="993"/>
        </w:tabs>
        <w:spacing w:after="0" w:line="240" w:lineRule="auto"/>
        <w:jc w:val="both"/>
        <w:rPr>
          <w:sz w:val="24"/>
          <w:szCs w:val="24"/>
        </w:rPr>
      </w:pPr>
      <w:r w:rsidRPr="00954B14">
        <w:rPr>
          <w:rFonts w:ascii="Times New Roman" w:eastAsia="Times New Roman" w:hAnsi="Times New Roman" w:cs="Times New Roman"/>
          <w:sz w:val="24"/>
          <w:szCs w:val="24"/>
        </w:rPr>
        <w:t>делать прогнозы трансформации географических систем и комплексов в результате изменения их компонентов;</w:t>
      </w:r>
    </w:p>
    <w:p w:rsidR="00954B14" w:rsidRPr="00954B14" w:rsidRDefault="00954B14" w:rsidP="008C4C3F">
      <w:pPr>
        <w:numPr>
          <w:ilvl w:val="0"/>
          <w:numId w:val="13"/>
        </w:numPr>
        <w:tabs>
          <w:tab w:val="left" w:pos="993"/>
        </w:tabs>
        <w:spacing w:after="0" w:line="240" w:lineRule="auto"/>
        <w:jc w:val="both"/>
        <w:rPr>
          <w:sz w:val="24"/>
          <w:szCs w:val="24"/>
        </w:rPr>
      </w:pPr>
      <w:r w:rsidRPr="00954B14">
        <w:rPr>
          <w:rFonts w:ascii="Times New Roman" w:eastAsia="Times New Roman" w:hAnsi="Times New Roman" w:cs="Times New Roman"/>
          <w:sz w:val="24"/>
          <w:szCs w:val="24"/>
        </w:rPr>
        <w:t>наносить на контурные карты основные формы рельефа;</w:t>
      </w:r>
    </w:p>
    <w:p w:rsidR="00954B14" w:rsidRPr="00954B14" w:rsidRDefault="00954B14" w:rsidP="008C4C3F">
      <w:pPr>
        <w:numPr>
          <w:ilvl w:val="0"/>
          <w:numId w:val="13"/>
        </w:numPr>
        <w:tabs>
          <w:tab w:val="left" w:pos="993"/>
        </w:tabs>
        <w:spacing w:after="0" w:line="240" w:lineRule="auto"/>
        <w:jc w:val="both"/>
        <w:rPr>
          <w:sz w:val="24"/>
          <w:szCs w:val="24"/>
        </w:rPr>
      </w:pPr>
      <w:r w:rsidRPr="00954B14">
        <w:rPr>
          <w:rFonts w:ascii="Times New Roman" w:eastAsia="Times New Roman" w:hAnsi="Times New Roman" w:cs="Times New Roman"/>
          <w:sz w:val="24"/>
          <w:szCs w:val="24"/>
        </w:rPr>
        <w:t>давать характеристику климата своей области (края, республики);</w:t>
      </w:r>
    </w:p>
    <w:p w:rsidR="00954B14" w:rsidRPr="00954B14" w:rsidRDefault="00954B14" w:rsidP="008C4C3F">
      <w:pPr>
        <w:numPr>
          <w:ilvl w:val="0"/>
          <w:numId w:val="13"/>
        </w:numPr>
        <w:tabs>
          <w:tab w:val="left" w:pos="993"/>
        </w:tabs>
        <w:spacing w:after="0" w:line="240" w:lineRule="auto"/>
        <w:jc w:val="both"/>
        <w:rPr>
          <w:sz w:val="24"/>
          <w:szCs w:val="24"/>
        </w:rPr>
      </w:pPr>
      <w:r w:rsidRPr="00954B14">
        <w:rPr>
          <w:rFonts w:ascii="Times New Roman" w:eastAsia="Times New Roman" w:hAnsi="Times New Roman" w:cs="Times New Roman"/>
          <w:sz w:val="24"/>
          <w:szCs w:val="24"/>
        </w:rPr>
        <w:t>показывать на карте артезианские бассейны и области распространения многолетней мерзлоты;</w:t>
      </w:r>
    </w:p>
    <w:p w:rsidR="00954B14" w:rsidRPr="00954B14" w:rsidRDefault="00954B14" w:rsidP="00AD6C6C">
      <w:pPr>
        <w:spacing w:line="276" w:lineRule="auto"/>
        <w:jc w:val="both"/>
        <w:rPr>
          <w:rFonts w:ascii="Times New Roman" w:hAnsi="Times New Roman" w:cs="Times New Roman"/>
          <w:bCs/>
          <w:sz w:val="24"/>
          <w:szCs w:val="24"/>
        </w:rPr>
      </w:pPr>
      <w:r w:rsidRPr="00954B14">
        <w:rPr>
          <w:rFonts w:ascii="Times New Roman" w:hAnsi="Times New Roman" w:cs="Times New Roman"/>
          <w:bCs/>
          <w:sz w:val="24"/>
          <w:szCs w:val="24"/>
        </w:rPr>
        <w:t>8-9 классы</w:t>
      </w:r>
    </w:p>
    <w:p w:rsidR="00954B14" w:rsidRPr="00954B14" w:rsidRDefault="00954B14" w:rsidP="00AD6C6C">
      <w:pPr>
        <w:numPr>
          <w:ilvl w:val="0"/>
          <w:numId w:val="14"/>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 xml:space="preserve">оценивать возможные в будущем изменения географического положения России, обусловленные мировыми </w:t>
      </w:r>
      <w:proofErr w:type="spellStart"/>
      <w:r w:rsidRPr="00954B14">
        <w:rPr>
          <w:rFonts w:ascii="Times New Roman" w:eastAsia="Times New Roman" w:hAnsi="Times New Roman" w:cs="Times New Roman"/>
          <w:sz w:val="24"/>
          <w:szCs w:val="24"/>
        </w:rPr>
        <w:t>геодемографическими</w:t>
      </w:r>
      <w:proofErr w:type="spellEnd"/>
      <w:r w:rsidRPr="00954B14">
        <w:rPr>
          <w:rFonts w:ascii="Times New Roman" w:eastAsia="Times New Roman" w:hAnsi="Times New Roman" w:cs="Times New Roman"/>
          <w:sz w:val="24"/>
          <w:szCs w:val="24"/>
        </w:rPr>
        <w:t>, геополитическими и геоэкономическими изменениями, а также развитием глобальной коммуникационной системы;</w:t>
      </w:r>
    </w:p>
    <w:p w:rsidR="00954B14" w:rsidRPr="00954B14" w:rsidRDefault="00954B14" w:rsidP="00AD6C6C">
      <w:pPr>
        <w:numPr>
          <w:ilvl w:val="0"/>
          <w:numId w:val="14"/>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954B14" w:rsidRPr="00954B14" w:rsidRDefault="00954B14" w:rsidP="00AD6C6C">
      <w:pPr>
        <w:numPr>
          <w:ilvl w:val="0"/>
          <w:numId w:val="14"/>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оценивать ситуацию на рынке труда и ее динамику;</w:t>
      </w:r>
    </w:p>
    <w:p w:rsidR="00954B14" w:rsidRPr="00954B14" w:rsidRDefault="00954B14" w:rsidP="00AD6C6C">
      <w:pPr>
        <w:numPr>
          <w:ilvl w:val="0"/>
          <w:numId w:val="14"/>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объяснять различия в обеспеченности трудовыми ресурсами отдельных регионов России</w:t>
      </w:r>
    </w:p>
    <w:p w:rsidR="00954B14" w:rsidRPr="00954B14" w:rsidRDefault="00954B14" w:rsidP="00AD6C6C">
      <w:pPr>
        <w:numPr>
          <w:ilvl w:val="0"/>
          <w:numId w:val="14"/>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 xml:space="preserve">выдвигать и обосновывать на основе </w:t>
      </w:r>
      <w:proofErr w:type="gramStart"/>
      <w:r w:rsidRPr="00954B14">
        <w:rPr>
          <w:rFonts w:ascii="Times New Roman" w:eastAsia="Times New Roman" w:hAnsi="Times New Roman" w:cs="Times New Roman"/>
          <w:sz w:val="24"/>
          <w:szCs w:val="24"/>
        </w:rPr>
        <w:t>анализа комплекса источников информации гипотезы</w:t>
      </w:r>
      <w:proofErr w:type="gramEnd"/>
      <w:r w:rsidRPr="00954B14">
        <w:rPr>
          <w:rFonts w:ascii="Times New Roman" w:eastAsia="Times New Roman" w:hAnsi="Times New Roman" w:cs="Times New Roman"/>
          <w:sz w:val="24"/>
          <w:szCs w:val="24"/>
        </w:rPr>
        <w:t xml:space="preserve"> об изменении отраслевой и территориальной структуры хозяйства страны;</w:t>
      </w:r>
    </w:p>
    <w:p w:rsidR="00954B14" w:rsidRPr="00954B14" w:rsidRDefault="00954B14" w:rsidP="00AD6C6C">
      <w:pPr>
        <w:numPr>
          <w:ilvl w:val="0"/>
          <w:numId w:val="14"/>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 xml:space="preserve">обосновывать возможные пути </w:t>
      </w:r>
      <w:proofErr w:type="gramStart"/>
      <w:r w:rsidRPr="00954B14">
        <w:rPr>
          <w:rFonts w:ascii="Times New Roman" w:eastAsia="Times New Roman" w:hAnsi="Times New Roman" w:cs="Times New Roman"/>
          <w:sz w:val="24"/>
          <w:szCs w:val="24"/>
        </w:rPr>
        <w:t>решения проблем развития хозяйства России</w:t>
      </w:r>
      <w:proofErr w:type="gramEnd"/>
      <w:r w:rsidRPr="00954B14">
        <w:rPr>
          <w:rFonts w:ascii="Times New Roman" w:eastAsia="Times New Roman" w:hAnsi="Times New Roman" w:cs="Times New Roman"/>
          <w:sz w:val="24"/>
          <w:szCs w:val="24"/>
        </w:rPr>
        <w:t>;</w:t>
      </w:r>
    </w:p>
    <w:p w:rsidR="00954B14" w:rsidRPr="00954B14" w:rsidRDefault="00954B14" w:rsidP="00AD6C6C">
      <w:pPr>
        <w:numPr>
          <w:ilvl w:val="0"/>
          <w:numId w:val="14"/>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выбирать критерии для сравнения, сопоставления, места страны в мировой экономике;</w:t>
      </w:r>
    </w:p>
    <w:p w:rsidR="00954B14" w:rsidRPr="00954B14" w:rsidRDefault="00954B14" w:rsidP="00AD6C6C">
      <w:pPr>
        <w:numPr>
          <w:ilvl w:val="0"/>
          <w:numId w:val="14"/>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объяснять возможности России в решении современных глобальных проблем человечества;</w:t>
      </w:r>
    </w:p>
    <w:p w:rsidR="00954B14" w:rsidRPr="00954B14" w:rsidRDefault="00954B14" w:rsidP="00AD6C6C">
      <w:pPr>
        <w:numPr>
          <w:ilvl w:val="0"/>
          <w:numId w:val="14"/>
        </w:numPr>
        <w:tabs>
          <w:tab w:val="left" w:pos="993"/>
        </w:tabs>
        <w:spacing w:after="0" w:line="276" w:lineRule="auto"/>
        <w:jc w:val="both"/>
        <w:rPr>
          <w:sz w:val="24"/>
          <w:szCs w:val="24"/>
        </w:rPr>
      </w:pPr>
      <w:r w:rsidRPr="00954B14">
        <w:rPr>
          <w:rFonts w:ascii="Times New Roman" w:eastAsia="Times New Roman" w:hAnsi="Times New Roman" w:cs="Times New Roman"/>
          <w:sz w:val="24"/>
          <w:szCs w:val="24"/>
        </w:rPr>
        <w:t>оценивать социально-экономическое положение и перспективы развития России.</w:t>
      </w:r>
    </w:p>
    <w:p w:rsidR="00954B14" w:rsidRPr="00954B14" w:rsidRDefault="00954B14" w:rsidP="00954B14">
      <w:pPr>
        <w:rPr>
          <w:rFonts w:ascii="Times New Roman" w:hAnsi="Times New Roman" w:cs="Times New Roman"/>
          <w:bCs/>
          <w:color w:val="FF0000"/>
          <w:sz w:val="24"/>
          <w:szCs w:val="24"/>
        </w:rPr>
      </w:pPr>
    </w:p>
    <w:p w:rsidR="00954B14" w:rsidRPr="00954B14" w:rsidRDefault="00954B14" w:rsidP="00954B14">
      <w:pPr>
        <w:pStyle w:val="aa"/>
        <w:numPr>
          <w:ilvl w:val="0"/>
          <w:numId w:val="1"/>
        </w:numPr>
        <w:rPr>
          <w:rFonts w:ascii="Times New Roman" w:hAnsi="Times New Roman" w:cs="Times New Roman"/>
          <w:b/>
          <w:bCs/>
          <w:sz w:val="24"/>
          <w:szCs w:val="24"/>
        </w:rPr>
      </w:pPr>
      <w:r w:rsidRPr="00954B14">
        <w:rPr>
          <w:rFonts w:ascii="Times New Roman" w:hAnsi="Times New Roman" w:cs="Times New Roman"/>
          <w:b/>
          <w:bCs/>
          <w:sz w:val="24"/>
          <w:szCs w:val="24"/>
        </w:rPr>
        <w:t xml:space="preserve">Содержание учебного предмета </w:t>
      </w:r>
    </w:p>
    <w:p w:rsidR="00954B14" w:rsidRPr="004C4983" w:rsidRDefault="00954B14" w:rsidP="00954B14">
      <w:pPr>
        <w:ind w:left="360"/>
        <w:rPr>
          <w:rFonts w:ascii="Times New Roman" w:hAnsi="Times New Roman" w:cs="Times New Roman"/>
          <w:b/>
          <w:bCs/>
          <w:sz w:val="24"/>
          <w:szCs w:val="24"/>
        </w:rPr>
      </w:pPr>
      <w:r w:rsidRPr="004C4983">
        <w:rPr>
          <w:rFonts w:ascii="Times New Roman" w:hAnsi="Times New Roman" w:cs="Times New Roman"/>
          <w:b/>
          <w:bCs/>
          <w:sz w:val="24"/>
          <w:szCs w:val="24"/>
        </w:rPr>
        <w:t>5</w:t>
      </w:r>
      <w:r w:rsidR="004C4983" w:rsidRPr="004C4983">
        <w:rPr>
          <w:rFonts w:ascii="Times New Roman" w:hAnsi="Times New Roman" w:cs="Times New Roman"/>
          <w:b/>
          <w:bCs/>
          <w:sz w:val="24"/>
          <w:szCs w:val="24"/>
        </w:rPr>
        <w:t xml:space="preserve"> класс</w:t>
      </w: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Развитие географических знаний о Земле</w:t>
      </w:r>
      <w:r w:rsidRPr="00012783">
        <w:rPr>
          <w:rFonts w:ascii="Times New Roman" w:eastAsia="Times New Roman" w:hAnsi="Times New Roman" w:cs="Times New Roman"/>
          <w:sz w:val="24"/>
          <w:szCs w:val="24"/>
        </w:rPr>
        <w:t>.</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Введение. Что изучает география.</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Представления о мире в древности (Древний Китай, Древний Египет, Древняя Греция, Древний Рим). Появление первых географических карт.</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lastRenderedPageBreak/>
        <w:t>География в эпоху Средневековья: путешествия и открытия викингов, древних арабов, русских землепроходцев. Путешествия Марко Поло и Афанасия Никитина.</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Эпоха Великих географических открытий (открытие Нового света, морского пути в Индию, кругосветные путешествия). Значение Великих географических открытий.</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Географические открытия XVII–XIX вв. (исследования и открытия на территории Евразии (в том числе на территории России), Австралии и Океании, Антарктиды). Первое русское кругосветное путешествие (И.Ф. Крузенштерн и Ю.Ф. Лисянский).</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Географические исследования в ХХ веке (открытие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 Значение освоения космоса для географической науки.</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Географические знания в современном мире. Современные географические методы исследования Земли. </w:t>
      </w: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p>
    <w:p w:rsidR="004C4983" w:rsidRDefault="004C4983"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 класс</w:t>
      </w: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r w:rsidRPr="00012783">
        <w:rPr>
          <w:rFonts w:ascii="Times New Roman" w:eastAsia="Times New Roman" w:hAnsi="Times New Roman" w:cs="Times New Roman"/>
          <w:b/>
          <w:sz w:val="24"/>
          <w:szCs w:val="24"/>
        </w:rPr>
        <w:t xml:space="preserve">Земля во Вселенной. Движения Земли и их следствия.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Земля – часть Солнечной системы. Земля и Луна. Влияние космоса на нашу планету и жизнь людей. 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 Осевое вращение Земли. Смена дня и ночи, сутки, календарный год.</w:t>
      </w: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r w:rsidRPr="00012783">
        <w:rPr>
          <w:rFonts w:ascii="Times New Roman" w:eastAsia="Times New Roman" w:hAnsi="Times New Roman" w:cs="Times New Roman"/>
          <w:b/>
          <w:sz w:val="24"/>
          <w:szCs w:val="24"/>
        </w:rPr>
        <w:t xml:space="preserve">Изображение земной поверхности. </w:t>
      </w:r>
    </w:p>
    <w:p w:rsidR="00954B14" w:rsidRPr="00012783" w:rsidRDefault="00954B14" w:rsidP="00AD6C6C">
      <w:pPr>
        <w:tabs>
          <w:tab w:val="left" w:pos="426"/>
          <w:tab w:val="left" w:pos="1240"/>
          <w:tab w:val="left" w:pos="3160"/>
          <w:tab w:val="left" w:pos="4280"/>
          <w:tab w:val="left" w:pos="6180"/>
          <w:tab w:val="left" w:pos="7100"/>
          <w:tab w:val="left" w:pos="8880"/>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Виды изображения земной поверхности: план местности, глобус, географическая карта, </w:t>
      </w:r>
      <w:proofErr w:type="spellStart"/>
      <w:r w:rsidRPr="00012783">
        <w:rPr>
          <w:rFonts w:ascii="Times New Roman" w:eastAsia="Times New Roman" w:hAnsi="Times New Roman" w:cs="Times New Roman"/>
          <w:sz w:val="24"/>
          <w:szCs w:val="24"/>
        </w:rPr>
        <w:t>аэрофото</w:t>
      </w:r>
      <w:proofErr w:type="spellEnd"/>
      <w:r w:rsidRPr="00012783">
        <w:rPr>
          <w:rFonts w:ascii="Times New Roman" w:eastAsia="Times New Roman" w:hAnsi="Times New Roman" w:cs="Times New Roman"/>
          <w:sz w:val="24"/>
          <w:szCs w:val="24"/>
        </w:rPr>
        <w:t xml:space="preserve">-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Особенности ориентирования в мегаполисе и в природе. План местности. Условные знаки. Как составить план местности. Составление простейшего плана местности/учебного кабинета/комнаты. Географическая карта – особый источник информации. Содержание и значение карт. Топографические карты. </w:t>
      </w:r>
    </w:p>
    <w:p w:rsidR="00954B14" w:rsidRPr="00012783" w:rsidRDefault="00954B14" w:rsidP="00AD6C6C">
      <w:pPr>
        <w:tabs>
          <w:tab w:val="left" w:pos="426"/>
          <w:tab w:val="left" w:pos="1240"/>
          <w:tab w:val="left" w:pos="3160"/>
          <w:tab w:val="left" w:pos="4280"/>
          <w:tab w:val="left" w:pos="6180"/>
          <w:tab w:val="left" w:pos="7100"/>
          <w:tab w:val="left" w:pos="8880"/>
        </w:tabs>
        <w:spacing w:after="0" w:line="240" w:lineRule="auto"/>
        <w:ind w:firstLine="709"/>
        <w:jc w:val="both"/>
        <w:rPr>
          <w:rFonts w:ascii="Times New Roman" w:eastAsia="Times New Roman" w:hAnsi="Times New Roman" w:cs="Times New Roman"/>
          <w:sz w:val="24"/>
          <w:szCs w:val="24"/>
        </w:rPr>
      </w:pPr>
    </w:p>
    <w:p w:rsidR="004C49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r w:rsidRPr="00012783">
        <w:rPr>
          <w:rFonts w:ascii="Times New Roman" w:eastAsia="Times New Roman" w:hAnsi="Times New Roman" w:cs="Times New Roman"/>
          <w:b/>
          <w:sz w:val="24"/>
          <w:szCs w:val="24"/>
        </w:rPr>
        <w:t xml:space="preserve"> </w:t>
      </w:r>
      <w:r w:rsidR="004C4983">
        <w:rPr>
          <w:rFonts w:ascii="Times New Roman" w:eastAsia="Times New Roman" w:hAnsi="Times New Roman" w:cs="Times New Roman"/>
          <w:b/>
          <w:sz w:val="24"/>
          <w:szCs w:val="24"/>
        </w:rPr>
        <w:t>7 класс</w:t>
      </w: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Природа Земли.</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Литосфера. </w:t>
      </w:r>
      <w:r w:rsidRPr="00012783">
        <w:rPr>
          <w:rFonts w:ascii="Times New Roman" w:eastAsia="Times New Roman" w:hAnsi="Times New Roman" w:cs="Times New Roman"/>
          <w:sz w:val="24"/>
          <w:szCs w:val="24"/>
        </w:rPr>
        <w:t>Литосфера – «каменная» оболочка Земли. Внутреннее строение Земли. Земная кора. Разнообразие горных пород и минералов на Земле. Полезные ископаемые и их значение в жизни современного общества. Движения земной коры и их проявления на земной поверхности: землетрясения, вулканы, гейзеры.</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w:t>
      </w:r>
      <w:proofErr w:type="spellStart"/>
      <w:r w:rsidRPr="00012783">
        <w:rPr>
          <w:rFonts w:ascii="Times New Roman" w:eastAsia="Times New Roman" w:hAnsi="Times New Roman" w:cs="Times New Roman"/>
          <w:sz w:val="24"/>
          <w:szCs w:val="24"/>
        </w:rPr>
        <w:t>Рифтовые</w:t>
      </w:r>
      <w:proofErr w:type="spellEnd"/>
      <w:r w:rsidRPr="00012783">
        <w:rPr>
          <w:rFonts w:ascii="Times New Roman" w:eastAsia="Times New Roman" w:hAnsi="Times New Roman" w:cs="Times New Roman"/>
          <w:sz w:val="24"/>
          <w:szCs w:val="24"/>
        </w:rPr>
        <w:t xml:space="preserve"> области, срединные океанические хребты, шельф, материковый склон. Методы изучения глубин Мирового океана. Исследователи подводных глубин и их открытия.</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Гидросфера. </w:t>
      </w:r>
      <w:r w:rsidRPr="00012783">
        <w:rPr>
          <w:rFonts w:ascii="Times New Roman" w:eastAsia="Times New Roman" w:hAnsi="Times New Roman" w:cs="Times New Roman"/>
          <w:sz w:val="24"/>
          <w:szCs w:val="24"/>
        </w:rPr>
        <w:t xml:space="preserve">Строение гидросферы. Особенности Мирового круговорота воды. Мировой океан и его части. Свойства вод Мирового океана – температура и соленость. Движение воды в океане – волны, </w:t>
      </w:r>
      <w:proofErr w:type="spellStart"/>
      <w:r w:rsidRPr="00012783">
        <w:rPr>
          <w:rFonts w:ascii="Times New Roman" w:eastAsia="Times New Roman" w:hAnsi="Times New Roman" w:cs="Times New Roman"/>
          <w:sz w:val="24"/>
          <w:szCs w:val="24"/>
        </w:rPr>
        <w:t>течения</w:t>
      </w:r>
      <w:proofErr w:type="gramStart"/>
      <w:r w:rsidRPr="00012783">
        <w:rPr>
          <w:rFonts w:ascii="Times New Roman" w:eastAsia="Times New Roman" w:hAnsi="Times New Roman" w:cs="Times New Roman"/>
          <w:sz w:val="24"/>
          <w:szCs w:val="24"/>
        </w:rPr>
        <w:t>..</w:t>
      </w:r>
      <w:proofErr w:type="gramEnd"/>
      <w:r w:rsidRPr="00012783">
        <w:rPr>
          <w:rFonts w:ascii="Times New Roman" w:eastAsia="Times New Roman" w:hAnsi="Times New Roman" w:cs="Times New Roman"/>
          <w:sz w:val="24"/>
          <w:szCs w:val="24"/>
        </w:rPr>
        <w:t>Воды</w:t>
      </w:r>
      <w:proofErr w:type="spellEnd"/>
      <w:r w:rsidRPr="00012783">
        <w:rPr>
          <w:rFonts w:ascii="Times New Roman" w:eastAsia="Times New Roman" w:hAnsi="Times New Roman" w:cs="Times New Roman"/>
          <w:sz w:val="24"/>
          <w:szCs w:val="24"/>
        </w:rPr>
        <w:t xml:space="preserve">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Человек и гидросфера.</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Атмосфера. </w:t>
      </w:r>
      <w:r w:rsidRPr="00012783">
        <w:rPr>
          <w:rFonts w:ascii="Times New Roman" w:eastAsia="Times New Roman" w:hAnsi="Times New Roman" w:cs="Times New Roman"/>
          <w:sz w:val="24"/>
          <w:szCs w:val="24"/>
        </w:rPr>
        <w:t xml:space="preserve">Строение воздушной оболочки Земли.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w:t>
      </w:r>
      <w:r w:rsidRPr="00012783">
        <w:rPr>
          <w:rFonts w:ascii="Times New Roman" w:eastAsia="Times New Roman" w:hAnsi="Times New Roman" w:cs="Times New Roman"/>
          <w:sz w:val="24"/>
          <w:szCs w:val="24"/>
        </w:rPr>
        <w:lastRenderedPageBreak/>
        <w:t>Постоянные и переменные ветра. Графическое отображение направления ветра. Роза ветров. Циркуляция атмосферы. Влажность воздуха. Понятие погоды. Наблюдения и прогноз погоды. Метеостанция/</w:t>
      </w:r>
      <w:proofErr w:type="spellStart"/>
      <w:r w:rsidRPr="00012783">
        <w:rPr>
          <w:rFonts w:ascii="Times New Roman" w:eastAsia="Times New Roman" w:hAnsi="Times New Roman" w:cs="Times New Roman"/>
          <w:sz w:val="24"/>
          <w:szCs w:val="24"/>
        </w:rPr>
        <w:t>метеоприборы</w:t>
      </w:r>
      <w:proofErr w:type="spellEnd"/>
      <w:r w:rsidRPr="00012783">
        <w:rPr>
          <w:rFonts w:ascii="Times New Roman" w:eastAsia="Times New Roman" w:hAnsi="Times New Roman" w:cs="Times New Roman"/>
          <w:sz w:val="24"/>
          <w:szCs w:val="24"/>
        </w:rPr>
        <w:t xml:space="preserve"> (проведение наблюдений и измерений, фиксация результатов наблюдений, обработка результатов наблюдений). Понятие климата. Погода и климат. Климатообразующие факторы. Зависимость климата от абсолютной высоты </w:t>
      </w:r>
      <w:proofErr w:type="spellStart"/>
      <w:r w:rsidRPr="00012783">
        <w:rPr>
          <w:rFonts w:ascii="Times New Roman" w:eastAsia="Times New Roman" w:hAnsi="Times New Roman" w:cs="Times New Roman"/>
          <w:sz w:val="24"/>
          <w:szCs w:val="24"/>
        </w:rPr>
        <w:t>местности</w:t>
      </w:r>
      <w:proofErr w:type="gramStart"/>
      <w:r w:rsidRPr="00012783">
        <w:rPr>
          <w:rFonts w:ascii="Times New Roman" w:eastAsia="Times New Roman" w:hAnsi="Times New Roman" w:cs="Times New Roman"/>
          <w:sz w:val="24"/>
          <w:szCs w:val="24"/>
        </w:rPr>
        <w:t>.К</w:t>
      </w:r>
      <w:proofErr w:type="gramEnd"/>
      <w:r w:rsidRPr="00012783">
        <w:rPr>
          <w:rFonts w:ascii="Times New Roman" w:eastAsia="Times New Roman" w:hAnsi="Times New Roman" w:cs="Times New Roman"/>
          <w:sz w:val="24"/>
          <w:szCs w:val="24"/>
        </w:rPr>
        <w:t>лиматы</w:t>
      </w:r>
      <w:proofErr w:type="spellEnd"/>
      <w:r w:rsidRPr="00012783">
        <w:rPr>
          <w:rFonts w:ascii="Times New Roman" w:eastAsia="Times New Roman" w:hAnsi="Times New Roman" w:cs="Times New Roman"/>
          <w:sz w:val="24"/>
          <w:szCs w:val="24"/>
        </w:rPr>
        <w:t xml:space="preserve"> Земли. Влияние климата на здоровье людей. Человек и атмосфера.</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Биосфера. </w:t>
      </w:r>
      <w:r w:rsidRPr="00012783">
        <w:rPr>
          <w:rFonts w:ascii="Times New Roman" w:eastAsia="Times New Roman" w:hAnsi="Times New Roman" w:cs="Times New Roman"/>
          <w:sz w:val="24"/>
          <w:szCs w:val="24"/>
        </w:rPr>
        <w:t>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Воздействие организмов на земные оболочки. Воздействие человека на природу. Охрана природы.</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Географическая оболочка как среда жизни. </w:t>
      </w:r>
      <w:r w:rsidRPr="00012783">
        <w:rPr>
          <w:rFonts w:ascii="Times New Roman" w:eastAsia="Times New Roman" w:hAnsi="Times New Roman" w:cs="Times New Roman"/>
          <w:sz w:val="24"/>
          <w:szCs w:val="24"/>
        </w:rPr>
        <w:t xml:space="preserve">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r w:rsidRPr="00012783">
        <w:rPr>
          <w:rFonts w:ascii="Times New Roman" w:eastAsia="Times New Roman" w:hAnsi="Times New Roman" w:cs="Times New Roman"/>
          <w:b/>
          <w:sz w:val="24"/>
          <w:szCs w:val="24"/>
        </w:rPr>
        <w:t xml:space="preserve">Человечество на Земле.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Численность населения Земли. Расовый состав. Нации и народы планеты. Страны на карте мира.</w:t>
      </w:r>
    </w:p>
    <w:p w:rsidR="004C4983" w:rsidRDefault="004C4983" w:rsidP="004C4983">
      <w:pPr>
        <w:tabs>
          <w:tab w:val="left" w:pos="426"/>
          <w:tab w:val="left" w:pos="4280"/>
          <w:tab w:val="left" w:pos="6180"/>
          <w:tab w:val="left" w:pos="7100"/>
          <w:tab w:val="left" w:pos="8880"/>
        </w:tabs>
        <w:spacing w:after="0" w:line="240" w:lineRule="auto"/>
        <w:jc w:val="both"/>
        <w:rPr>
          <w:rFonts w:ascii="Times New Roman" w:eastAsia="Times New Roman" w:hAnsi="Times New Roman" w:cs="Times New Roman"/>
          <w:b/>
          <w:sz w:val="24"/>
          <w:szCs w:val="24"/>
        </w:rPr>
      </w:pP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r w:rsidRPr="00012783">
        <w:rPr>
          <w:rFonts w:ascii="Times New Roman" w:eastAsia="Times New Roman" w:hAnsi="Times New Roman" w:cs="Times New Roman"/>
          <w:b/>
          <w:sz w:val="24"/>
          <w:szCs w:val="24"/>
        </w:rPr>
        <w:t xml:space="preserve">Освоение Земли человеком. </w:t>
      </w:r>
    </w:p>
    <w:p w:rsidR="00954B14" w:rsidRPr="00012783" w:rsidRDefault="00954B14" w:rsidP="00AD6C6C">
      <w:pPr>
        <w:tabs>
          <w:tab w:val="left" w:pos="426"/>
          <w:tab w:val="left" w:pos="1240"/>
          <w:tab w:val="left" w:pos="2680"/>
          <w:tab w:val="left" w:pos="3680"/>
          <w:tab w:val="left" w:pos="5340"/>
          <w:tab w:val="left" w:pos="6000"/>
          <w:tab w:val="left" w:pos="7240"/>
          <w:tab w:val="left" w:pos="7600"/>
          <w:tab w:val="left" w:pos="8500"/>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(древние египтяне, греки, финикийцы, идеи и труды </w:t>
      </w:r>
      <w:proofErr w:type="spellStart"/>
      <w:r w:rsidRPr="00012783">
        <w:rPr>
          <w:rFonts w:ascii="Times New Roman" w:eastAsia="Times New Roman" w:hAnsi="Times New Roman" w:cs="Times New Roman"/>
          <w:sz w:val="24"/>
          <w:szCs w:val="24"/>
        </w:rPr>
        <w:t>Парменида</w:t>
      </w:r>
      <w:proofErr w:type="spellEnd"/>
      <w:r w:rsidRPr="00012783">
        <w:rPr>
          <w:rFonts w:ascii="Times New Roman" w:eastAsia="Times New Roman" w:hAnsi="Times New Roman" w:cs="Times New Roman"/>
          <w:sz w:val="24"/>
          <w:szCs w:val="24"/>
        </w:rPr>
        <w:t xml:space="preserve">, Эратосфена, вклад </w:t>
      </w:r>
      <w:proofErr w:type="spellStart"/>
      <w:r w:rsidRPr="00012783">
        <w:rPr>
          <w:rFonts w:ascii="Times New Roman" w:eastAsia="Times New Roman" w:hAnsi="Times New Roman" w:cs="Times New Roman"/>
          <w:sz w:val="24"/>
          <w:szCs w:val="24"/>
        </w:rPr>
        <w:t>Кратеса</w:t>
      </w:r>
      <w:proofErr w:type="spellEnd"/>
      <w:r w:rsidRPr="00012783">
        <w:rPr>
          <w:rFonts w:ascii="Times New Roman" w:eastAsia="Times New Roman" w:hAnsi="Times New Roman" w:cs="Times New Roman"/>
          <w:sz w:val="24"/>
          <w:szCs w:val="24"/>
        </w:rPr>
        <w:t xml:space="preserve"> </w:t>
      </w:r>
      <w:proofErr w:type="spellStart"/>
      <w:r w:rsidRPr="00012783">
        <w:rPr>
          <w:rFonts w:ascii="Times New Roman" w:eastAsia="Times New Roman" w:hAnsi="Times New Roman" w:cs="Times New Roman"/>
          <w:sz w:val="24"/>
          <w:szCs w:val="24"/>
        </w:rPr>
        <w:t>Малосского</w:t>
      </w:r>
      <w:proofErr w:type="spellEnd"/>
      <w:r w:rsidRPr="00012783">
        <w:rPr>
          <w:rFonts w:ascii="Times New Roman" w:eastAsia="Times New Roman" w:hAnsi="Times New Roman" w:cs="Times New Roman"/>
          <w:sz w:val="24"/>
          <w:szCs w:val="24"/>
        </w:rPr>
        <w:t xml:space="preserve">, </w:t>
      </w:r>
      <w:proofErr w:type="spellStart"/>
      <w:r w:rsidRPr="00012783">
        <w:rPr>
          <w:rFonts w:ascii="Times New Roman" w:eastAsia="Times New Roman" w:hAnsi="Times New Roman" w:cs="Times New Roman"/>
          <w:sz w:val="24"/>
          <w:szCs w:val="24"/>
        </w:rPr>
        <w:t>Страбона</w:t>
      </w:r>
      <w:proofErr w:type="spellEnd"/>
      <w:r w:rsidRPr="00012783">
        <w:rPr>
          <w:rFonts w:ascii="Times New Roman" w:eastAsia="Times New Roman" w:hAnsi="Times New Roman" w:cs="Times New Roman"/>
          <w:sz w:val="24"/>
          <w:szCs w:val="24"/>
        </w:rPr>
        <w:t>).</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Важнейшие географические открытия и путешествия в эпоху Средневековья (норманны, М. Поло, А. Никитин, Б. </w:t>
      </w:r>
      <w:proofErr w:type="spellStart"/>
      <w:r w:rsidRPr="00012783">
        <w:rPr>
          <w:rFonts w:ascii="Times New Roman" w:eastAsia="Times New Roman" w:hAnsi="Times New Roman" w:cs="Times New Roman"/>
          <w:sz w:val="24"/>
          <w:szCs w:val="24"/>
        </w:rPr>
        <w:t>Диаш</w:t>
      </w:r>
      <w:proofErr w:type="spellEnd"/>
      <w:r w:rsidRPr="00012783">
        <w:rPr>
          <w:rFonts w:ascii="Times New Roman" w:eastAsia="Times New Roman" w:hAnsi="Times New Roman" w:cs="Times New Roman"/>
          <w:sz w:val="24"/>
          <w:szCs w:val="24"/>
        </w:rPr>
        <w:t xml:space="preserve">, М. </w:t>
      </w:r>
      <w:proofErr w:type="spellStart"/>
      <w:r w:rsidRPr="00012783">
        <w:rPr>
          <w:rFonts w:ascii="Times New Roman" w:eastAsia="Times New Roman" w:hAnsi="Times New Roman" w:cs="Times New Roman"/>
          <w:sz w:val="24"/>
          <w:szCs w:val="24"/>
        </w:rPr>
        <w:t>Бехайм</w:t>
      </w:r>
      <w:proofErr w:type="spellEnd"/>
      <w:r w:rsidRPr="00012783">
        <w:rPr>
          <w:rFonts w:ascii="Times New Roman" w:eastAsia="Times New Roman" w:hAnsi="Times New Roman" w:cs="Times New Roman"/>
          <w:sz w:val="24"/>
          <w:szCs w:val="24"/>
        </w:rPr>
        <w:t xml:space="preserve">, Х. Колумб, А. </w:t>
      </w:r>
      <w:proofErr w:type="spellStart"/>
      <w:r w:rsidRPr="00012783">
        <w:rPr>
          <w:rFonts w:ascii="Times New Roman" w:eastAsia="Times New Roman" w:hAnsi="Times New Roman" w:cs="Times New Roman"/>
          <w:sz w:val="24"/>
          <w:szCs w:val="24"/>
        </w:rPr>
        <w:t>Веспуччи</w:t>
      </w:r>
      <w:proofErr w:type="spellEnd"/>
      <w:r w:rsidRPr="00012783">
        <w:rPr>
          <w:rFonts w:ascii="Times New Roman" w:eastAsia="Times New Roman" w:hAnsi="Times New Roman" w:cs="Times New Roman"/>
          <w:sz w:val="24"/>
          <w:szCs w:val="24"/>
        </w:rPr>
        <w:t xml:space="preserve">, </w:t>
      </w:r>
      <w:proofErr w:type="spellStart"/>
      <w:r w:rsidRPr="00012783">
        <w:rPr>
          <w:rFonts w:ascii="Times New Roman" w:eastAsia="Times New Roman" w:hAnsi="Times New Roman" w:cs="Times New Roman"/>
          <w:sz w:val="24"/>
          <w:szCs w:val="24"/>
        </w:rPr>
        <w:t>Васко</w:t>
      </w:r>
      <w:proofErr w:type="spellEnd"/>
      <w:r w:rsidRPr="00012783">
        <w:rPr>
          <w:rFonts w:ascii="Times New Roman" w:eastAsia="Times New Roman" w:hAnsi="Times New Roman" w:cs="Times New Roman"/>
          <w:sz w:val="24"/>
          <w:szCs w:val="24"/>
        </w:rPr>
        <w:t xml:space="preserve"> да Гама, Ф. Магеллан, Э. Кортес, Д. Кабот, Г. Меркатор, В. Баренц, Г. Гудзон, А. Тасман, С. Дежнев).</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proofErr w:type="gramStart"/>
      <w:r w:rsidRPr="00012783">
        <w:rPr>
          <w:rFonts w:ascii="Times New Roman" w:eastAsia="Times New Roman" w:hAnsi="Times New Roman" w:cs="Times New Roman"/>
          <w:sz w:val="24"/>
          <w:szCs w:val="24"/>
        </w:rPr>
        <w:t xml:space="preserve">Важнейшие географические открытия и путешествия в XVI–XIX вв. (А. Макензи, В. Атласов и Л. Морозко, С. Ремезов, В. Беринг и А. </w:t>
      </w:r>
      <w:proofErr w:type="spellStart"/>
      <w:r w:rsidRPr="00012783">
        <w:rPr>
          <w:rFonts w:ascii="Times New Roman" w:eastAsia="Times New Roman" w:hAnsi="Times New Roman" w:cs="Times New Roman"/>
          <w:sz w:val="24"/>
          <w:szCs w:val="24"/>
        </w:rPr>
        <w:t>Чириков</w:t>
      </w:r>
      <w:proofErr w:type="spellEnd"/>
      <w:r w:rsidRPr="00012783">
        <w:rPr>
          <w:rFonts w:ascii="Times New Roman" w:eastAsia="Times New Roman" w:hAnsi="Times New Roman" w:cs="Times New Roman"/>
          <w:sz w:val="24"/>
          <w:szCs w:val="24"/>
        </w:rPr>
        <w:t>, Д. Кук, В.М. Головнин, Ф.П. Литке, С.О. Макаров, Н.Н. Миклухо-Маклай, М.В. Ломоносов, Г.И. Шелихов, П.П. Семенов-Тянь-Шанский, Н.М. Пржевальский.</w:t>
      </w:r>
      <w:proofErr w:type="gramEnd"/>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proofErr w:type="gramStart"/>
      <w:r w:rsidRPr="00012783">
        <w:rPr>
          <w:rFonts w:ascii="Times New Roman" w:eastAsia="Times New Roman" w:hAnsi="Times New Roman" w:cs="Times New Roman"/>
          <w:sz w:val="24"/>
          <w:szCs w:val="24"/>
        </w:rPr>
        <w:t xml:space="preserve">А. Гумбольдт, Э. </w:t>
      </w:r>
      <w:proofErr w:type="spellStart"/>
      <w:r w:rsidRPr="00012783">
        <w:rPr>
          <w:rFonts w:ascii="Times New Roman" w:eastAsia="Times New Roman" w:hAnsi="Times New Roman" w:cs="Times New Roman"/>
          <w:sz w:val="24"/>
          <w:szCs w:val="24"/>
        </w:rPr>
        <w:t>Бонплан</w:t>
      </w:r>
      <w:proofErr w:type="spellEnd"/>
      <w:r w:rsidRPr="00012783">
        <w:rPr>
          <w:rFonts w:ascii="Times New Roman" w:eastAsia="Times New Roman" w:hAnsi="Times New Roman" w:cs="Times New Roman"/>
          <w:sz w:val="24"/>
          <w:szCs w:val="24"/>
        </w:rPr>
        <w:t xml:space="preserve">, Г.И. </w:t>
      </w:r>
      <w:proofErr w:type="spellStart"/>
      <w:r w:rsidRPr="00012783">
        <w:rPr>
          <w:rFonts w:ascii="Times New Roman" w:eastAsia="Times New Roman" w:hAnsi="Times New Roman" w:cs="Times New Roman"/>
          <w:sz w:val="24"/>
          <w:szCs w:val="24"/>
        </w:rPr>
        <w:t>Лангсдорф</w:t>
      </w:r>
      <w:proofErr w:type="spellEnd"/>
      <w:r w:rsidRPr="00012783">
        <w:rPr>
          <w:rFonts w:ascii="Times New Roman" w:eastAsia="Times New Roman" w:hAnsi="Times New Roman" w:cs="Times New Roman"/>
          <w:sz w:val="24"/>
          <w:szCs w:val="24"/>
        </w:rPr>
        <w:t xml:space="preserve">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w:t>
      </w:r>
      <w:proofErr w:type="spellStart"/>
      <w:r w:rsidRPr="00012783">
        <w:rPr>
          <w:rFonts w:ascii="Times New Roman" w:eastAsia="Times New Roman" w:hAnsi="Times New Roman" w:cs="Times New Roman"/>
          <w:sz w:val="24"/>
          <w:szCs w:val="24"/>
        </w:rPr>
        <w:t>Пири</w:t>
      </w:r>
      <w:proofErr w:type="spellEnd"/>
      <w:r w:rsidRPr="00012783">
        <w:rPr>
          <w:rFonts w:ascii="Times New Roman" w:eastAsia="Times New Roman" w:hAnsi="Times New Roman" w:cs="Times New Roman"/>
          <w:sz w:val="24"/>
          <w:szCs w:val="24"/>
        </w:rPr>
        <w:t xml:space="preserve"> и Ф. Кук). </w:t>
      </w:r>
      <w:proofErr w:type="gramEnd"/>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Важнейшие географические открытия и путешествия в XX веке (И.Д. Папанин, Н.И. Вавилов, Р. Амундсен, Р. Скотт, И.М. Сомов и А.Ф. Трешников (руководители 1 и 2 советской антарктической экспедиций), В.А. Обручев).</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Описание и нанесение на контурную карту географических объектов одного из изученных маршрутов.</w:t>
      </w: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Главные закономерности природы Земли.</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Литосфера и рельеф Земли. </w:t>
      </w:r>
      <w:r w:rsidRPr="00012783">
        <w:rPr>
          <w:rFonts w:ascii="Times New Roman" w:eastAsia="Times New Roman" w:hAnsi="Times New Roman" w:cs="Times New Roman"/>
          <w:sz w:val="24"/>
          <w:szCs w:val="24"/>
        </w:rPr>
        <w:t>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Влияние строения земной коры на облик Земли.</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Атмосфера и климаты Земли. </w:t>
      </w:r>
      <w:r w:rsidRPr="00012783">
        <w:rPr>
          <w:rFonts w:ascii="Times New Roman" w:eastAsia="Times New Roman" w:hAnsi="Times New Roman" w:cs="Times New Roman"/>
          <w:sz w:val="24"/>
          <w:szCs w:val="24"/>
        </w:rPr>
        <w:t>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 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lastRenderedPageBreak/>
        <w:t xml:space="preserve">Мировой океан – основная часть гидросферы. </w:t>
      </w:r>
      <w:r w:rsidRPr="00012783">
        <w:rPr>
          <w:rFonts w:ascii="Times New Roman" w:eastAsia="Times New Roman" w:hAnsi="Times New Roman" w:cs="Times New Roman"/>
          <w:sz w:val="24"/>
          <w:szCs w:val="24"/>
        </w:rPr>
        <w:t>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Географическая оболочка. </w:t>
      </w:r>
      <w:r w:rsidRPr="00012783">
        <w:rPr>
          <w:rFonts w:ascii="Times New Roman" w:eastAsia="Times New Roman" w:hAnsi="Times New Roman" w:cs="Times New Roman"/>
          <w:sz w:val="24"/>
          <w:szCs w:val="24"/>
        </w:rPr>
        <w:t>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Характеристика материков Земли.</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Южные материки. </w:t>
      </w:r>
      <w:r w:rsidRPr="00012783">
        <w:rPr>
          <w:rFonts w:ascii="Times New Roman" w:eastAsia="Times New Roman" w:hAnsi="Times New Roman" w:cs="Times New Roman"/>
          <w:sz w:val="24"/>
          <w:szCs w:val="24"/>
        </w:rPr>
        <w:t xml:space="preserve">Особенности южных материков Земли.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Африка. </w:t>
      </w:r>
      <w:r w:rsidRPr="00012783">
        <w:rPr>
          <w:rFonts w:ascii="Times New Roman" w:eastAsia="Times New Roman" w:hAnsi="Times New Roman" w:cs="Times New Roman"/>
          <w:sz w:val="24"/>
          <w:szCs w:val="24"/>
        </w:rPr>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Австралия и Океания. </w:t>
      </w:r>
      <w:r w:rsidRPr="00012783">
        <w:rPr>
          <w:rFonts w:ascii="Times New Roman" w:eastAsia="Times New Roman" w:hAnsi="Times New Roman" w:cs="Times New Roman"/>
          <w:sz w:val="24"/>
          <w:szCs w:val="24"/>
        </w:rPr>
        <w:t>Географическое положение, история исследования, особенности природы материка. Эндемики.</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proofErr w:type="gramStart"/>
      <w:r w:rsidRPr="00012783">
        <w:rPr>
          <w:rFonts w:ascii="Times New Roman" w:eastAsia="Times New Roman" w:hAnsi="Times New Roman" w:cs="Times New Roman"/>
          <w:sz w:val="24"/>
          <w:szCs w:val="24"/>
        </w:rPr>
        <w:t>Океания (уникальное природное образование – крупнейшее в мире скопление островов; специфические особенности трех островных групп:</w:t>
      </w:r>
      <w:proofErr w:type="gramEnd"/>
      <w:r w:rsidRPr="00012783">
        <w:rPr>
          <w:rFonts w:ascii="Times New Roman" w:eastAsia="Times New Roman" w:hAnsi="Times New Roman" w:cs="Times New Roman"/>
          <w:sz w:val="24"/>
          <w:szCs w:val="24"/>
        </w:rPr>
        <w:t xml:space="preserve"> </w:t>
      </w:r>
      <w:proofErr w:type="gramStart"/>
      <w:r w:rsidRPr="00012783">
        <w:rPr>
          <w:rFonts w:ascii="Times New Roman" w:eastAsia="Times New Roman" w:hAnsi="Times New Roman" w:cs="Times New Roman"/>
          <w:sz w:val="24"/>
          <w:szCs w:val="24"/>
        </w:rPr>
        <w:t>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roofErr w:type="gramEnd"/>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Южная Америка. </w:t>
      </w:r>
      <w:r w:rsidRPr="00012783">
        <w:rPr>
          <w:rFonts w:ascii="Times New Roman" w:eastAsia="Times New Roman" w:hAnsi="Times New Roman" w:cs="Times New Roman"/>
          <w:sz w:val="24"/>
          <w:szCs w:val="24"/>
        </w:rPr>
        <w:t>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Антарктида. </w:t>
      </w:r>
      <w:r w:rsidRPr="00012783">
        <w:rPr>
          <w:rFonts w:ascii="Times New Roman" w:eastAsia="Times New Roman" w:hAnsi="Times New Roman" w:cs="Times New Roman"/>
          <w:sz w:val="24"/>
          <w:szCs w:val="24"/>
        </w:rPr>
        <w:t xml:space="preserve">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Северные материки. </w:t>
      </w:r>
      <w:r w:rsidRPr="00012783">
        <w:rPr>
          <w:rFonts w:ascii="Times New Roman" w:eastAsia="Times New Roman" w:hAnsi="Times New Roman" w:cs="Times New Roman"/>
          <w:sz w:val="24"/>
          <w:szCs w:val="24"/>
        </w:rPr>
        <w:t>Особенности северных материков Земли.</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Северная Америка. </w:t>
      </w:r>
      <w:r w:rsidRPr="00012783">
        <w:rPr>
          <w:rFonts w:ascii="Times New Roman" w:eastAsia="Times New Roman" w:hAnsi="Times New Roman" w:cs="Times New Roman"/>
          <w:sz w:val="24"/>
          <w:szCs w:val="24"/>
        </w:rPr>
        <w:t>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Характеристика двух стран материка: Канады и Мексики. Описание США – как одной из ведущих стран современного мира.</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Евразия. </w:t>
      </w:r>
      <w:r w:rsidRPr="00012783">
        <w:rPr>
          <w:rFonts w:ascii="Times New Roman" w:eastAsia="Times New Roman" w:hAnsi="Times New Roman" w:cs="Times New Roman"/>
          <w:sz w:val="24"/>
          <w:szCs w:val="24"/>
        </w:rPr>
        <w:t xml:space="preserve">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w:t>
      </w:r>
      <w:r w:rsidRPr="00012783">
        <w:rPr>
          <w:rFonts w:ascii="Times New Roman" w:eastAsia="Times New Roman" w:hAnsi="Times New Roman" w:cs="Times New Roman"/>
          <w:sz w:val="24"/>
          <w:szCs w:val="24"/>
        </w:rPr>
        <w:lastRenderedPageBreak/>
        <w:t xml:space="preserve">деятельность людей. Реки, озера материка. Многолетняя мерзлота, современное оледенение. Природные зоны материка. Эндемики.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proofErr w:type="gramStart"/>
      <w:r w:rsidRPr="00012783">
        <w:rPr>
          <w:rFonts w:ascii="Times New Roman" w:eastAsia="Times New Roman" w:hAnsi="Times New Roman" w:cs="Times New Roman"/>
          <w:sz w:val="24"/>
          <w:szCs w:val="24"/>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roofErr w:type="gramEnd"/>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proofErr w:type="gramStart"/>
      <w:r w:rsidRPr="00012783">
        <w:rPr>
          <w:rFonts w:ascii="Times New Roman" w:eastAsia="Times New Roman" w:hAnsi="Times New Roman" w:cs="Times New Roman"/>
          <w:sz w:val="24"/>
          <w:szCs w:val="24"/>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roofErr w:type="gramEnd"/>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proofErr w:type="gramStart"/>
      <w:r w:rsidRPr="00012783">
        <w:rPr>
          <w:rFonts w:ascii="Times New Roman" w:eastAsia="Times New Roman" w:hAnsi="Times New Roman" w:cs="Times New Roman"/>
          <w:sz w:val="24"/>
          <w:szCs w:val="24"/>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roofErr w:type="gramEnd"/>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proofErr w:type="gramStart"/>
      <w:r w:rsidRPr="00012783">
        <w:rPr>
          <w:rFonts w:ascii="Times New Roman" w:eastAsia="Times New Roman" w:hAnsi="Times New Roman" w:cs="Times New Roman"/>
          <w:sz w:val="24"/>
          <w:szCs w:val="24"/>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roofErr w:type="gramEnd"/>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r w:rsidRPr="00012783">
        <w:rPr>
          <w:rFonts w:ascii="Times New Roman" w:eastAsia="Times New Roman" w:hAnsi="Times New Roman" w:cs="Times New Roman"/>
          <w:b/>
          <w:sz w:val="24"/>
          <w:szCs w:val="24"/>
        </w:rPr>
        <w:t xml:space="preserve">Взаимодействие природы и общества. </w:t>
      </w: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954B14" w:rsidRPr="00012783" w:rsidRDefault="00954B14" w:rsidP="00012783">
      <w:pPr>
        <w:tabs>
          <w:tab w:val="left" w:pos="426"/>
          <w:tab w:val="left" w:pos="4280"/>
          <w:tab w:val="left" w:pos="6180"/>
          <w:tab w:val="left" w:pos="7100"/>
          <w:tab w:val="left" w:pos="8880"/>
        </w:tabs>
        <w:spacing w:after="0" w:line="360" w:lineRule="auto"/>
        <w:ind w:firstLine="709"/>
        <w:jc w:val="both"/>
        <w:rPr>
          <w:rFonts w:ascii="Times New Roman" w:eastAsia="Times New Roman" w:hAnsi="Times New Roman" w:cs="Times New Roman"/>
          <w:sz w:val="24"/>
          <w:szCs w:val="24"/>
        </w:rPr>
      </w:pPr>
    </w:p>
    <w:p w:rsidR="00954B14" w:rsidRPr="004C4983" w:rsidRDefault="004C4983" w:rsidP="00012783">
      <w:pPr>
        <w:tabs>
          <w:tab w:val="left" w:pos="426"/>
          <w:tab w:val="left" w:pos="4280"/>
          <w:tab w:val="left" w:pos="6180"/>
          <w:tab w:val="left" w:pos="7100"/>
          <w:tab w:val="left" w:pos="8880"/>
        </w:tabs>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954B14" w:rsidRPr="004C4983">
        <w:rPr>
          <w:rFonts w:ascii="Times New Roman" w:eastAsia="Times New Roman" w:hAnsi="Times New Roman" w:cs="Times New Roman"/>
          <w:b/>
          <w:sz w:val="24"/>
          <w:szCs w:val="24"/>
        </w:rPr>
        <w:t>8 класс</w:t>
      </w: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r w:rsidRPr="00012783">
        <w:rPr>
          <w:rFonts w:ascii="Times New Roman" w:eastAsia="Times New Roman" w:hAnsi="Times New Roman" w:cs="Times New Roman"/>
          <w:b/>
          <w:sz w:val="24"/>
          <w:szCs w:val="24"/>
        </w:rPr>
        <w:t xml:space="preserve">Территория России на карте мира. </w:t>
      </w:r>
    </w:p>
    <w:p w:rsidR="00954B14" w:rsidRPr="00012783" w:rsidRDefault="00954B14" w:rsidP="00AD6C6C">
      <w:pPr>
        <w:tabs>
          <w:tab w:val="left" w:pos="142"/>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r w:rsidRPr="00012783">
        <w:rPr>
          <w:rFonts w:ascii="Times New Roman" w:eastAsia="Times New Roman" w:hAnsi="Times New Roman" w:cs="Times New Roman"/>
          <w:sz w:val="24"/>
          <w:szCs w:val="24"/>
        </w:rPr>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XXI вв. </w:t>
      </w: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Общая характеристика природы России.</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Рельеф и полезные ископаемые России. </w:t>
      </w:r>
      <w:r w:rsidRPr="00012783">
        <w:rPr>
          <w:rFonts w:ascii="Times New Roman" w:eastAsia="Times New Roman" w:hAnsi="Times New Roman" w:cs="Times New Roman"/>
          <w:sz w:val="24"/>
          <w:szCs w:val="24"/>
        </w:rPr>
        <w:t xml:space="preserve">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w:t>
      </w:r>
      <w:r w:rsidRPr="00012783">
        <w:rPr>
          <w:rFonts w:ascii="Times New Roman" w:eastAsia="Times New Roman" w:hAnsi="Times New Roman" w:cs="Times New Roman"/>
          <w:sz w:val="24"/>
          <w:szCs w:val="24"/>
        </w:rPr>
        <w:lastRenderedPageBreak/>
        <w:t>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Климат России. </w:t>
      </w:r>
      <w:r w:rsidRPr="00012783">
        <w:rPr>
          <w:rFonts w:ascii="Times New Roman" w:eastAsia="Times New Roman" w:hAnsi="Times New Roman" w:cs="Times New Roman"/>
          <w:sz w:val="24"/>
          <w:szCs w:val="24"/>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012783">
        <w:rPr>
          <w:rFonts w:ascii="Times New Roman" w:eastAsia="Times New Roman" w:hAnsi="Times New Roman" w:cs="Times New Roman"/>
          <w:sz w:val="24"/>
          <w:szCs w:val="24"/>
        </w:rPr>
        <w:t>зенитального</w:t>
      </w:r>
      <w:proofErr w:type="spellEnd"/>
      <w:r w:rsidRPr="00012783">
        <w:rPr>
          <w:rFonts w:ascii="Times New Roman" w:eastAsia="Times New Roman" w:hAnsi="Times New Roman" w:cs="Times New Roman"/>
          <w:sz w:val="24"/>
          <w:szCs w:val="24"/>
        </w:rPr>
        <w:t xml:space="preserve"> положения Солнца.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Внутренние воды России. </w:t>
      </w:r>
      <w:r w:rsidRPr="00012783">
        <w:rPr>
          <w:rFonts w:ascii="Times New Roman" w:eastAsia="Times New Roman" w:hAnsi="Times New Roman" w:cs="Times New Roman"/>
          <w:sz w:val="24"/>
          <w:szCs w:val="24"/>
        </w:rPr>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Почвы России. </w:t>
      </w:r>
      <w:r w:rsidRPr="00012783">
        <w:rPr>
          <w:rFonts w:ascii="Times New Roman" w:eastAsia="Times New Roman" w:hAnsi="Times New Roman" w:cs="Times New Roman"/>
          <w:sz w:val="24"/>
          <w:szCs w:val="24"/>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Растительный и животный мир России. </w:t>
      </w:r>
      <w:r w:rsidRPr="00012783">
        <w:rPr>
          <w:rFonts w:ascii="Times New Roman" w:eastAsia="Times New Roman" w:hAnsi="Times New Roman" w:cs="Times New Roman"/>
          <w:sz w:val="24"/>
          <w:szCs w:val="24"/>
        </w:rPr>
        <w:t>Разнообразие растительного и животного мира России. Охрана растительного и животного мира. Биологические ресурсы России.</w:t>
      </w: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Природно-территориальные комплексы России.</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Природное районирование. </w:t>
      </w:r>
      <w:r w:rsidRPr="00012783">
        <w:rPr>
          <w:rFonts w:ascii="Times New Roman" w:eastAsia="Times New Roman" w:hAnsi="Times New Roman" w:cs="Times New Roman"/>
          <w:sz w:val="24"/>
          <w:szCs w:val="24"/>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Крупные природные комплексы России. </w:t>
      </w:r>
      <w:r w:rsidRPr="00012783">
        <w:rPr>
          <w:rFonts w:ascii="Times New Roman" w:eastAsia="Times New Roman" w:hAnsi="Times New Roman" w:cs="Times New Roman"/>
          <w:sz w:val="24"/>
          <w:szCs w:val="24"/>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012783">
        <w:rPr>
          <w:rFonts w:ascii="Times New Roman" w:eastAsia="Times New Roman" w:hAnsi="Times New Roman" w:cs="Times New Roman"/>
          <w:sz w:val="24"/>
          <w:szCs w:val="24"/>
        </w:rPr>
        <w:t>переувлажненность</w:t>
      </w:r>
      <w:proofErr w:type="spellEnd"/>
      <w:r w:rsidRPr="00012783">
        <w:rPr>
          <w:rFonts w:ascii="Times New Roman" w:eastAsia="Times New Roman" w:hAnsi="Times New Roman" w:cs="Times New Roman"/>
          <w:sz w:val="24"/>
          <w:szCs w:val="24"/>
        </w:rPr>
        <w:t>, плодородие почв на заливных лугах, транспортные пути, рыбные ресурсы)).</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proofErr w:type="gramStart"/>
      <w:r w:rsidRPr="00012783">
        <w:rPr>
          <w:rFonts w:ascii="Times New Roman" w:eastAsia="Times New Roman" w:hAnsi="Times New Roman" w:cs="Times New Roman"/>
          <w:sz w:val="24"/>
          <w:szCs w:val="24"/>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Юг Русской равнины (равнина с оврагами и балками, на формирование которых повлияли и природные факторы (</w:t>
      </w:r>
      <w:proofErr w:type="spellStart"/>
      <w:r w:rsidRPr="00012783">
        <w:rPr>
          <w:rFonts w:ascii="Times New Roman" w:eastAsia="Times New Roman" w:hAnsi="Times New Roman" w:cs="Times New Roman"/>
          <w:sz w:val="24"/>
          <w:szCs w:val="24"/>
        </w:rPr>
        <w:t>всхолмленность</w:t>
      </w:r>
      <w:proofErr w:type="spellEnd"/>
      <w:r w:rsidRPr="00012783">
        <w:rPr>
          <w:rFonts w:ascii="Times New Roman" w:eastAsia="Times New Roman" w:hAnsi="Times New Roman" w:cs="Times New Roman"/>
          <w:sz w:val="24"/>
          <w:szCs w:val="24"/>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Южные моря России: история освоения, особенности природы морей, ресурсы, значение.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012783">
        <w:rPr>
          <w:rFonts w:ascii="Times New Roman" w:eastAsia="Times New Roman" w:hAnsi="Times New Roman" w:cs="Times New Roman"/>
          <w:sz w:val="24"/>
          <w:szCs w:val="24"/>
        </w:rPr>
        <w:t>континентальности</w:t>
      </w:r>
      <w:proofErr w:type="spellEnd"/>
      <w:r w:rsidRPr="00012783">
        <w:rPr>
          <w:rFonts w:ascii="Times New Roman" w:eastAsia="Times New Roman" w:hAnsi="Times New Roman" w:cs="Times New Roman"/>
          <w:sz w:val="24"/>
          <w:szCs w:val="24"/>
        </w:rPr>
        <w:t xml:space="preserve"> на юге; высотная поясность и широтная зональность).</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Урал (изменение природных особенностей с запада на восток, с севера на юг).</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Обобщение знаний по особенностям природы европейской части России.</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Моря Северного Ледовитого океана: история освоения, особенности природы морей, ресурсы, значение. Северный морской путь.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lastRenderedPageBreak/>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954B14" w:rsidRPr="00012783" w:rsidRDefault="00954B14" w:rsidP="00AD6C6C">
      <w:pPr>
        <w:tabs>
          <w:tab w:val="left" w:pos="426"/>
          <w:tab w:val="left" w:pos="2180"/>
          <w:tab w:val="left" w:pos="3460"/>
          <w:tab w:val="left" w:pos="5080"/>
          <w:tab w:val="left" w:pos="6440"/>
          <w:tab w:val="left" w:pos="7940"/>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Западная Сибирь: природные ресурсы, проблемы рационального использования и экологические проблемы.</w:t>
      </w:r>
    </w:p>
    <w:p w:rsidR="00954B14" w:rsidRPr="00012783" w:rsidRDefault="00954B14" w:rsidP="00AD6C6C">
      <w:pPr>
        <w:tabs>
          <w:tab w:val="left" w:pos="426"/>
          <w:tab w:val="left" w:pos="2180"/>
          <w:tab w:val="left" w:pos="3460"/>
          <w:tab w:val="left" w:pos="5080"/>
          <w:tab w:val="left" w:pos="6440"/>
          <w:tab w:val="left" w:pos="7940"/>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proofErr w:type="gramStart"/>
      <w:r w:rsidRPr="00012783">
        <w:rPr>
          <w:rFonts w:ascii="Times New Roman" w:eastAsia="Times New Roman" w:hAnsi="Times New Roman" w:cs="Times New Roman"/>
          <w:sz w:val="24"/>
          <w:szCs w:val="24"/>
        </w:rPr>
        <w:t>Северо-Восточная Сибирь (разнообразие и контрастность рельефа (</w:t>
      </w:r>
      <w:proofErr w:type="spellStart"/>
      <w:r w:rsidRPr="00012783">
        <w:rPr>
          <w:rFonts w:ascii="Times New Roman" w:eastAsia="Times New Roman" w:hAnsi="Times New Roman" w:cs="Times New Roman"/>
          <w:sz w:val="24"/>
          <w:szCs w:val="24"/>
        </w:rPr>
        <w:t>котловинность</w:t>
      </w:r>
      <w:proofErr w:type="spellEnd"/>
      <w:r w:rsidRPr="00012783">
        <w:rPr>
          <w:rFonts w:ascii="Times New Roman" w:eastAsia="Times New Roman" w:hAnsi="Times New Roman" w:cs="Times New Roman"/>
          <w:sz w:val="24"/>
          <w:szCs w:val="24"/>
        </w:rPr>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roofErr w:type="gramEnd"/>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sidRPr="00012783">
        <w:rPr>
          <w:rFonts w:ascii="Times New Roman" w:eastAsia="Times New Roman" w:hAnsi="Times New Roman" w:cs="Times New Roman"/>
          <w:sz w:val="24"/>
          <w:szCs w:val="24"/>
        </w:rPr>
        <w:t>муссонообразного</w:t>
      </w:r>
      <w:proofErr w:type="spellEnd"/>
      <w:r w:rsidRPr="00012783">
        <w:rPr>
          <w:rFonts w:ascii="Times New Roman" w:eastAsia="Times New Roman" w:hAnsi="Times New Roman" w:cs="Times New Roman"/>
          <w:sz w:val="24"/>
          <w:szCs w:val="24"/>
        </w:rPr>
        <w:t xml:space="preserve"> и морского на севере, распространение равнинных, лесных и тундровых, </w:t>
      </w:r>
      <w:proofErr w:type="gramStart"/>
      <w:r w:rsidRPr="00012783">
        <w:rPr>
          <w:rFonts w:ascii="Times New Roman" w:eastAsia="Times New Roman" w:hAnsi="Times New Roman" w:cs="Times New Roman"/>
          <w:sz w:val="24"/>
          <w:szCs w:val="24"/>
        </w:rPr>
        <w:t>горно-лесных</w:t>
      </w:r>
      <w:proofErr w:type="gramEnd"/>
      <w:r w:rsidRPr="00012783">
        <w:rPr>
          <w:rFonts w:ascii="Times New Roman" w:eastAsia="Times New Roman" w:hAnsi="Times New Roman" w:cs="Times New Roman"/>
          <w:sz w:val="24"/>
          <w:szCs w:val="24"/>
        </w:rPr>
        <w:t xml:space="preserve"> и </w:t>
      </w:r>
      <w:proofErr w:type="spellStart"/>
      <w:r w:rsidRPr="00012783">
        <w:rPr>
          <w:rFonts w:ascii="Times New Roman" w:eastAsia="Times New Roman" w:hAnsi="Times New Roman" w:cs="Times New Roman"/>
          <w:sz w:val="24"/>
          <w:szCs w:val="24"/>
        </w:rPr>
        <w:t>гольцовых</w:t>
      </w:r>
      <w:proofErr w:type="spellEnd"/>
      <w:r w:rsidRPr="00012783">
        <w:rPr>
          <w:rFonts w:ascii="Times New Roman" w:eastAsia="Times New Roman" w:hAnsi="Times New Roman" w:cs="Times New Roman"/>
          <w:sz w:val="24"/>
          <w:szCs w:val="24"/>
        </w:rPr>
        <w:t xml:space="preserve"> ландшафтов).</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Чукотка, Приамурье, Приморье (географическое положение, история исследования, особенности природы).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Камчатка, Сахалин, Курильские острова (географическое положение, история исследования, особенности природы).</w:t>
      </w:r>
    </w:p>
    <w:p w:rsidR="00012783" w:rsidRPr="00012783" w:rsidRDefault="00012783"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r w:rsidRPr="00012783">
        <w:rPr>
          <w:rFonts w:ascii="Times New Roman" w:eastAsia="Times New Roman" w:hAnsi="Times New Roman" w:cs="Times New Roman"/>
          <w:b/>
          <w:sz w:val="24"/>
          <w:szCs w:val="24"/>
        </w:rPr>
        <w:t>География своей местности.</w:t>
      </w:r>
    </w:p>
    <w:p w:rsidR="00012783" w:rsidRPr="00012783" w:rsidRDefault="00012783" w:rsidP="00AD6C6C">
      <w:pPr>
        <w:tabs>
          <w:tab w:val="left" w:pos="426"/>
        </w:tabs>
        <w:spacing w:after="0" w:line="240" w:lineRule="auto"/>
        <w:ind w:firstLine="709"/>
        <w:jc w:val="both"/>
        <w:rPr>
          <w:rFonts w:ascii="Times New Roman" w:eastAsia="Times New Roman" w:hAnsi="Times New Roman" w:cs="Times New Roman"/>
          <w:b/>
          <w:sz w:val="24"/>
          <w:szCs w:val="24"/>
        </w:rPr>
      </w:pPr>
      <w:r w:rsidRPr="00012783">
        <w:rPr>
          <w:rFonts w:ascii="Times New Roman" w:eastAsia="Times New Roman" w:hAnsi="Times New Roman" w:cs="Times New Roman"/>
          <w:sz w:val="24"/>
          <w:szCs w:val="24"/>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012783" w:rsidRPr="00012783" w:rsidRDefault="00012783" w:rsidP="00012783">
      <w:pPr>
        <w:tabs>
          <w:tab w:val="left" w:pos="426"/>
        </w:tabs>
        <w:spacing w:after="0" w:line="360" w:lineRule="auto"/>
        <w:ind w:firstLine="709"/>
        <w:jc w:val="both"/>
        <w:rPr>
          <w:rFonts w:ascii="Times New Roman" w:eastAsia="Times New Roman" w:hAnsi="Times New Roman" w:cs="Times New Roman"/>
          <w:sz w:val="24"/>
          <w:szCs w:val="24"/>
        </w:rPr>
      </w:pPr>
    </w:p>
    <w:p w:rsidR="00954B14" w:rsidRPr="004C4983" w:rsidRDefault="00012783" w:rsidP="00012783">
      <w:pPr>
        <w:tabs>
          <w:tab w:val="left" w:pos="426"/>
          <w:tab w:val="left" w:pos="4280"/>
          <w:tab w:val="left" w:pos="6180"/>
          <w:tab w:val="left" w:pos="7100"/>
          <w:tab w:val="left" w:pos="8880"/>
        </w:tabs>
        <w:spacing w:after="0" w:line="360" w:lineRule="auto"/>
        <w:jc w:val="both"/>
        <w:rPr>
          <w:rFonts w:ascii="Times New Roman" w:eastAsia="Times New Roman" w:hAnsi="Times New Roman" w:cs="Times New Roman"/>
          <w:b/>
          <w:sz w:val="24"/>
          <w:szCs w:val="24"/>
        </w:rPr>
      </w:pPr>
      <w:r w:rsidRPr="004C4983">
        <w:rPr>
          <w:rFonts w:ascii="Times New Roman" w:eastAsia="Times New Roman" w:hAnsi="Times New Roman" w:cs="Times New Roman"/>
          <w:b/>
          <w:sz w:val="24"/>
          <w:szCs w:val="24"/>
        </w:rPr>
        <w:t>9 класс</w:t>
      </w: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r w:rsidRPr="00012783">
        <w:rPr>
          <w:rFonts w:ascii="Times New Roman" w:eastAsia="Times New Roman" w:hAnsi="Times New Roman" w:cs="Times New Roman"/>
          <w:b/>
          <w:sz w:val="24"/>
          <w:szCs w:val="24"/>
        </w:rPr>
        <w:t xml:space="preserve">Население России. </w:t>
      </w:r>
    </w:p>
    <w:p w:rsidR="00954B14" w:rsidRPr="00012783" w:rsidRDefault="00954B14" w:rsidP="00AD6C6C">
      <w:pPr>
        <w:tabs>
          <w:tab w:val="left" w:pos="-142"/>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r w:rsidRPr="00012783">
        <w:rPr>
          <w:rFonts w:ascii="Times New Roman" w:eastAsia="Times New Roman" w:hAnsi="Times New Roman" w:cs="Times New Roman"/>
          <w:sz w:val="24"/>
          <w:szCs w:val="24"/>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w:t>
      </w:r>
    </w:p>
    <w:p w:rsidR="00954B14" w:rsidRPr="00012783" w:rsidRDefault="00954B14" w:rsidP="00AD6C6C">
      <w:pPr>
        <w:tabs>
          <w:tab w:val="left" w:pos="426"/>
          <w:tab w:val="left" w:pos="4280"/>
          <w:tab w:val="left" w:pos="6180"/>
          <w:tab w:val="left" w:pos="7100"/>
          <w:tab w:val="left" w:pos="8880"/>
        </w:tabs>
        <w:spacing w:after="0" w:line="240" w:lineRule="auto"/>
        <w:jc w:val="both"/>
        <w:rPr>
          <w:rFonts w:ascii="Times New Roman" w:eastAsia="Times New Roman" w:hAnsi="Times New Roman" w:cs="Times New Roman"/>
          <w:b/>
          <w:sz w:val="24"/>
          <w:szCs w:val="24"/>
        </w:rPr>
      </w:pP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Хозяйство России.</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Общая характеристика хозяйства. Географическое районирование. </w:t>
      </w:r>
      <w:r w:rsidRPr="00012783">
        <w:rPr>
          <w:rFonts w:ascii="Times New Roman" w:eastAsia="Times New Roman" w:hAnsi="Times New Roman" w:cs="Times New Roman"/>
          <w:sz w:val="24"/>
          <w:szCs w:val="24"/>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Главные отрасли и межотраслевые комплексы. </w:t>
      </w:r>
      <w:r w:rsidRPr="00012783">
        <w:rPr>
          <w:rFonts w:ascii="Times New Roman" w:eastAsia="Times New Roman" w:hAnsi="Times New Roman" w:cs="Times New Roman"/>
          <w:sz w:val="24"/>
          <w:szCs w:val="24"/>
        </w:rPr>
        <w:t xml:space="preserve">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w:t>
      </w:r>
      <w:r w:rsidRPr="00012783">
        <w:rPr>
          <w:rFonts w:ascii="Times New Roman" w:eastAsia="Times New Roman" w:hAnsi="Times New Roman" w:cs="Times New Roman"/>
          <w:sz w:val="24"/>
          <w:szCs w:val="24"/>
        </w:rPr>
        <w:lastRenderedPageBreak/>
        <w:t>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b/>
          <w:sz w:val="24"/>
          <w:szCs w:val="24"/>
        </w:rPr>
      </w:pPr>
      <w:r w:rsidRPr="00012783">
        <w:rPr>
          <w:rFonts w:ascii="Times New Roman" w:eastAsia="Times New Roman" w:hAnsi="Times New Roman" w:cs="Times New Roman"/>
          <w:b/>
          <w:sz w:val="24"/>
          <w:szCs w:val="24"/>
        </w:rPr>
        <w:t xml:space="preserve">Хозяйство своей местности.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Районы России.</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Европейская часть России. </w:t>
      </w:r>
      <w:r w:rsidRPr="00012783">
        <w:rPr>
          <w:rFonts w:ascii="Times New Roman" w:eastAsia="Times New Roman" w:hAnsi="Times New Roman" w:cs="Times New Roman"/>
          <w:sz w:val="24"/>
          <w:szCs w:val="24"/>
        </w:rPr>
        <w:t>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Города Центрального района. Древние города, промышленные и научные центры. Функциональное значение городов. Москва – столица Российской Федерации.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Моря Атлантического океана, омывающие Россию: транспортное значение, ресурсы.</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Южные моря России: транспортное значение, ресурсы.</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Азиатская часть России.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lastRenderedPageBreak/>
        <w:t>Моря Северного Ледовитого океана: транспортное значение, ресурсы.</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Моря Тихого океана: транспортное значение, ресурсы.</w:t>
      </w:r>
    </w:p>
    <w:p w:rsidR="00954B14" w:rsidRPr="00012783" w:rsidRDefault="00954B14" w:rsidP="00AD6C6C">
      <w:pPr>
        <w:tabs>
          <w:tab w:val="left" w:pos="426"/>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b/>
          <w:sz w:val="24"/>
          <w:szCs w:val="24"/>
        </w:rPr>
      </w:pPr>
    </w:p>
    <w:p w:rsidR="00954B14" w:rsidRPr="00012783" w:rsidRDefault="00954B14" w:rsidP="00AD6C6C">
      <w:pPr>
        <w:tabs>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b/>
          <w:sz w:val="24"/>
          <w:szCs w:val="24"/>
        </w:rPr>
        <w:t xml:space="preserve">Россия в мире. </w:t>
      </w:r>
    </w:p>
    <w:p w:rsidR="00954B14" w:rsidRDefault="00954B14" w:rsidP="00AD6C6C">
      <w:pPr>
        <w:tabs>
          <w:tab w:val="left" w:pos="284"/>
          <w:tab w:val="left" w:pos="426"/>
          <w:tab w:val="left" w:pos="4280"/>
          <w:tab w:val="left" w:pos="6180"/>
          <w:tab w:val="left" w:pos="7100"/>
          <w:tab w:val="left" w:pos="8880"/>
        </w:tabs>
        <w:spacing w:after="0" w:line="240" w:lineRule="auto"/>
        <w:ind w:firstLine="709"/>
        <w:jc w:val="both"/>
        <w:rPr>
          <w:rFonts w:ascii="Times New Roman" w:eastAsia="Times New Roman" w:hAnsi="Times New Roman" w:cs="Times New Roman"/>
          <w:sz w:val="24"/>
          <w:szCs w:val="24"/>
        </w:rPr>
      </w:pPr>
      <w:r w:rsidRPr="00012783">
        <w:rPr>
          <w:rFonts w:ascii="Times New Roman" w:eastAsia="Times New Roman" w:hAnsi="Times New Roman" w:cs="Times New Roman"/>
          <w:sz w:val="24"/>
          <w:szCs w:val="24"/>
        </w:rPr>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D21127" w:rsidRPr="00D21127" w:rsidRDefault="00D21127" w:rsidP="00012783">
      <w:pPr>
        <w:tabs>
          <w:tab w:val="left" w:pos="284"/>
          <w:tab w:val="left" w:pos="426"/>
          <w:tab w:val="left" w:pos="4280"/>
          <w:tab w:val="left" w:pos="6180"/>
          <w:tab w:val="left" w:pos="7100"/>
          <w:tab w:val="left" w:pos="8880"/>
        </w:tabs>
        <w:spacing w:after="0" w:line="360" w:lineRule="auto"/>
        <w:ind w:firstLine="709"/>
        <w:jc w:val="both"/>
        <w:rPr>
          <w:rFonts w:ascii="Times New Roman" w:eastAsia="Times New Roman" w:hAnsi="Times New Roman" w:cs="Times New Roman"/>
          <w:b/>
          <w:sz w:val="24"/>
          <w:szCs w:val="24"/>
        </w:rPr>
      </w:pPr>
      <w:r w:rsidRPr="00D21127">
        <w:rPr>
          <w:rFonts w:ascii="Times New Roman" w:eastAsia="Times New Roman" w:hAnsi="Times New Roman" w:cs="Times New Roman"/>
          <w:b/>
          <w:sz w:val="24"/>
          <w:szCs w:val="24"/>
        </w:rPr>
        <w:t>Практические работы</w:t>
      </w:r>
    </w:p>
    <w:p w:rsidR="00D21127" w:rsidRPr="00D21127" w:rsidRDefault="00D21127" w:rsidP="00D21127">
      <w:pPr>
        <w:tabs>
          <w:tab w:val="left" w:pos="284"/>
          <w:tab w:val="left" w:pos="426"/>
          <w:tab w:val="left" w:pos="4280"/>
          <w:tab w:val="left" w:pos="6180"/>
          <w:tab w:val="left" w:pos="7100"/>
          <w:tab w:val="left" w:pos="8880"/>
        </w:tabs>
        <w:spacing w:after="0" w:line="360" w:lineRule="auto"/>
        <w:jc w:val="both"/>
        <w:rPr>
          <w:rFonts w:ascii="Times New Roman" w:eastAsia="Times New Roman" w:hAnsi="Times New Roman" w:cs="Times New Roman"/>
          <w:b/>
          <w:sz w:val="24"/>
          <w:szCs w:val="24"/>
        </w:rPr>
      </w:pPr>
      <w:r w:rsidRPr="00D21127">
        <w:rPr>
          <w:rFonts w:ascii="Times New Roman" w:eastAsia="Times New Roman" w:hAnsi="Times New Roman" w:cs="Times New Roman"/>
          <w:b/>
          <w:sz w:val="24"/>
          <w:szCs w:val="24"/>
        </w:rPr>
        <w:t>5 класс</w:t>
      </w:r>
    </w:p>
    <w:p w:rsidR="00D21127" w:rsidRPr="00D21127" w:rsidRDefault="00D21127" w:rsidP="00D21127">
      <w:pPr>
        <w:spacing w:after="0" w:line="240" w:lineRule="auto"/>
        <w:jc w:val="both"/>
        <w:rPr>
          <w:rFonts w:ascii="Times New Roman" w:hAnsi="Times New Roman"/>
          <w:sz w:val="24"/>
          <w:szCs w:val="24"/>
        </w:rPr>
      </w:pPr>
      <w:r w:rsidRPr="00D21127">
        <w:rPr>
          <w:rFonts w:ascii="Times New Roman" w:hAnsi="Times New Roman"/>
          <w:sz w:val="24"/>
          <w:szCs w:val="24"/>
        </w:rPr>
        <w:t>Практическая работа №1 «Ориентирование на местности»</w:t>
      </w:r>
    </w:p>
    <w:p w:rsidR="00D21127" w:rsidRPr="00D21127" w:rsidRDefault="00D21127" w:rsidP="00D21127">
      <w:pPr>
        <w:spacing w:after="0" w:line="240" w:lineRule="auto"/>
        <w:jc w:val="both"/>
        <w:rPr>
          <w:rFonts w:ascii="Times New Roman" w:hAnsi="Times New Roman"/>
          <w:sz w:val="24"/>
          <w:szCs w:val="24"/>
        </w:rPr>
      </w:pPr>
      <w:r w:rsidRPr="00D21127">
        <w:rPr>
          <w:rFonts w:ascii="Times New Roman" w:hAnsi="Times New Roman"/>
          <w:sz w:val="24"/>
          <w:szCs w:val="24"/>
          <w:lang w:val="tt-RU"/>
        </w:rPr>
        <w:t xml:space="preserve">Практическая работа №2 (обучающая) </w:t>
      </w:r>
      <w:r w:rsidRPr="00D21127">
        <w:rPr>
          <w:rFonts w:ascii="Times New Roman" w:hAnsi="Times New Roman"/>
          <w:sz w:val="24"/>
          <w:szCs w:val="24"/>
        </w:rPr>
        <w:t>«</w:t>
      </w:r>
      <w:r w:rsidRPr="00D21127">
        <w:rPr>
          <w:rFonts w:ascii="Times New Roman" w:hAnsi="Times New Roman"/>
          <w:sz w:val="24"/>
          <w:szCs w:val="24"/>
          <w:lang w:val="tt-RU"/>
        </w:rPr>
        <w:t>Имена на карте</w:t>
      </w:r>
      <w:r w:rsidRPr="00D21127">
        <w:rPr>
          <w:rFonts w:ascii="Times New Roman" w:hAnsi="Times New Roman"/>
          <w:sz w:val="24"/>
          <w:szCs w:val="24"/>
        </w:rPr>
        <w:t>»</w:t>
      </w:r>
    </w:p>
    <w:p w:rsidR="00D21127" w:rsidRDefault="00D21127" w:rsidP="00D21127">
      <w:pPr>
        <w:tabs>
          <w:tab w:val="left" w:pos="284"/>
          <w:tab w:val="left" w:pos="426"/>
          <w:tab w:val="left" w:pos="4280"/>
          <w:tab w:val="left" w:pos="6180"/>
          <w:tab w:val="left" w:pos="7100"/>
          <w:tab w:val="left" w:pos="8880"/>
        </w:tabs>
        <w:spacing w:after="0" w:line="360" w:lineRule="auto"/>
        <w:jc w:val="both"/>
        <w:rPr>
          <w:rFonts w:ascii="Times New Roman" w:hAnsi="Times New Roman"/>
          <w:sz w:val="24"/>
          <w:szCs w:val="24"/>
        </w:rPr>
      </w:pPr>
      <w:r w:rsidRPr="00D21127">
        <w:rPr>
          <w:rFonts w:ascii="Times New Roman" w:hAnsi="Times New Roman"/>
          <w:sz w:val="24"/>
          <w:szCs w:val="24"/>
        </w:rPr>
        <w:t>Практическая работа №3 «Составление простейшего плана  местности»</w:t>
      </w:r>
    </w:p>
    <w:p w:rsidR="00D21127" w:rsidRDefault="00D21127" w:rsidP="00D21127">
      <w:pPr>
        <w:tabs>
          <w:tab w:val="left" w:pos="284"/>
          <w:tab w:val="left" w:pos="426"/>
          <w:tab w:val="left" w:pos="4280"/>
          <w:tab w:val="left" w:pos="6180"/>
          <w:tab w:val="left" w:pos="7100"/>
          <w:tab w:val="left" w:pos="8880"/>
        </w:tabs>
        <w:spacing w:after="0" w:line="360" w:lineRule="auto"/>
        <w:jc w:val="both"/>
        <w:rPr>
          <w:rFonts w:ascii="Times New Roman" w:hAnsi="Times New Roman"/>
          <w:b/>
          <w:sz w:val="24"/>
          <w:szCs w:val="24"/>
        </w:rPr>
      </w:pPr>
      <w:r w:rsidRPr="00D21127">
        <w:rPr>
          <w:rFonts w:ascii="Times New Roman" w:hAnsi="Times New Roman"/>
          <w:b/>
          <w:sz w:val="24"/>
          <w:szCs w:val="24"/>
        </w:rPr>
        <w:t>6 класс</w:t>
      </w:r>
    </w:p>
    <w:p w:rsidR="001B0A7A" w:rsidRPr="004674D8" w:rsidRDefault="001B0A7A" w:rsidP="004674D8">
      <w:pPr>
        <w:tabs>
          <w:tab w:val="left" w:pos="284"/>
          <w:tab w:val="left" w:pos="426"/>
          <w:tab w:val="left" w:pos="4280"/>
          <w:tab w:val="left" w:pos="6180"/>
          <w:tab w:val="left" w:pos="7100"/>
          <w:tab w:val="left" w:pos="8880"/>
        </w:tabs>
        <w:spacing w:after="0" w:line="240" w:lineRule="auto"/>
        <w:jc w:val="both"/>
        <w:rPr>
          <w:rFonts w:ascii="Times New Roman" w:hAnsi="Times New Roman"/>
          <w:sz w:val="24"/>
          <w:szCs w:val="24"/>
        </w:rPr>
      </w:pPr>
      <w:r w:rsidRPr="004674D8">
        <w:rPr>
          <w:rFonts w:ascii="Times New Roman" w:hAnsi="Times New Roman"/>
          <w:sz w:val="24"/>
          <w:szCs w:val="24"/>
        </w:rPr>
        <w:t>Практическая работа №1 «Определение географических координат различных объектов»</w:t>
      </w:r>
    </w:p>
    <w:p w:rsidR="001B0A7A" w:rsidRPr="004674D8" w:rsidRDefault="001B0A7A" w:rsidP="004674D8">
      <w:pPr>
        <w:tabs>
          <w:tab w:val="left" w:pos="284"/>
          <w:tab w:val="left" w:pos="426"/>
          <w:tab w:val="left" w:pos="4280"/>
          <w:tab w:val="left" w:pos="6180"/>
          <w:tab w:val="left" w:pos="7100"/>
          <w:tab w:val="left" w:pos="8880"/>
        </w:tabs>
        <w:spacing w:after="0" w:line="240" w:lineRule="auto"/>
        <w:jc w:val="both"/>
        <w:rPr>
          <w:rFonts w:ascii="Times New Roman" w:hAnsi="Times New Roman"/>
          <w:sz w:val="24"/>
          <w:szCs w:val="24"/>
        </w:rPr>
      </w:pPr>
      <w:r w:rsidRPr="004674D8">
        <w:rPr>
          <w:rFonts w:ascii="Times New Roman" w:hAnsi="Times New Roman"/>
          <w:sz w:val="24"/>
          <w:szCs w:val="24"/>
        </w:rPr>
        <w:t>Практическая работа №2 обучающая «Работа с коллекцией горных пород»</w:t>
      </w:r>
    </w:p>
    <w:p w:rsidR="001B0A7A" w:rsidRPr="004674D8" w:rsidRDefault="001B0A7A" w:rsidP="004674D8">
      <w:pPr>
        <w:tabs>
          <w:tab w:val="left" w:pos="284"/>
          <w:tab w:val="left" w:pos="426"/>
          <w:tab w:val="left" w:pos="4280"/>
          <w:tab w:val="left" w:pos="6180"/>
          <w:tab w:val="left" w:pos="7100"/>
          <w:tab w:val="left" w:pos="8880"/>
        </w:tabs>
        <w:spacing w:after="0" w:line="240" w:lineRule="auto"/>
        <w:jc w:val="both"/>
        <w:rPr>
          <w:rFonts w:ascii="Times New Roman" w:hAnsi="Times New Roman"/>
          <w:sz w:val="24"/>
          <w:szCs w:val="24"/>
        </w:rPr>
      </w:pPr>
      <w:r w:rsidRPr="004674D8">
        <w:rPr>
          <w:rFonts w:ascii="Times New Roman" w:hAnsi="Times New Roman"/>
          <w:sz w:val="24"/>
          <w:szCs w:val="24"/>
        </w:rPr>
        <w:t>Практическая работа №3 «Описание форм рельефа»</w:t>
      </w:r>
    </w:p>
    <w:p w:rsidR="001B0A7A" w:rsidRPr="004674D8" w:rsidRDefault="001B0A7A" w:rsidP="004674D8">
      <w:pPr>
        <w:tabs>
          <w:tab w:val="left" w:pos="284"/>
          <w:tab w:val="left" w:pos="426"/>
          <w:tab w:val="left" w:pos="4280"/>
          <w:tab w:val="left" w:pos="6180"/>
          <w:tab w:val="left" w:pos="7100"/>
          <w:tab w:val="left" w:pos="8880"/>
        </w:tabs>
        <w:spacing w:after="0" w:line="240" w:lineRule="auto"/>
        <w:jc w:val="both"/>
        <w:rPr>
          <w:rFonts w:ascii="Times New Roman" w:hAnsi="Times New Roman"/>
          <w:sz w:val="24"/>
          <w:szCs w:val="24"/>
        </w:rPr>
      </w:pPr>
      <w:r w:rsidRPr="004674D8">
        <w:rPr>
          <w:rFonts w:ascii="Times New Roman" w:hAnsi="Times New Roman"/>
          <w:sz w:val="24"/>
          <w:szCs w:val="24"/>
        </w:rPr>
        <w:t>Практическая работа №4 «Описание внутренних вод»</w:t>
      </w:r>
    </w:p>
    <w:p w:rsidR="001B0A7A" w:rsidRDefault="001B0A7A" w:rsidP="004674D8">
      <w:pPr>
        <w:tabs>
          <w:tab w:val="left" w:pos="284"/>
          <w:tab w:val="left" w:pos="426"/>
          <w:tab w:val="left" w:pos="4280"/>
          <w:tab w:val="left" w:pos="6180"/>
          <w:tab w:val="left" w:pos="7100"/>
          <w:tab w:val="left" w:pos="8880"/>
        </w:tabs>
        <w:spacing w:after="0" w:line="240" w:lineRule="auto"/>
        <w:jc w:val="both"/>
        <w:rPr>
          <w:rFonts w:ascii="Times New Roman" w:hAnsi="Times New Roman"/>
          <w:sz w:val="24"/>
          <w:szCs w:val="24"/>
        </w:rPr>
      </w:pPr>
      <w:r w:rsidRPr="004674D8">
        <w:rPr>
          <w:rFonts w:ascii="Times New Roman" w:hAnsi="Times New Roman"/>
          <w:sz w:val="24"/>
          <w:szCs w:val="24"/>
        </w:rPr>
        <w:t>Практическая работа №5 «Роза ветров»</w:t>
      </w:r>
    </w:p>
    <w:p w:rsidR="004674D8" w:rsidRPr="004674D8" w:rsidRDefault="004674D8" w:rsidP="004674D8">
      <w:pPr>
        <w:tabs>
          <w:tab w:val="left" w:pos="284"/>
          <w:tab w:val="left" w:pos="426"/>
          <w:tab w:val="left" w:pos="4280"/>
          <w:tab w:val="left" w:pos="6180"/>
          <w:tab w:val="left" w:pos="7100"/>
          <w:tab w:val="left" w:pos="8880"/>
        </w:tabs>
        <w:spacing w:after="0" w:line="240" w:lineRule="auto"/>
        <w:jc w:val="both"/>
        <w:rPr>
          <w:rFonts w:ascii="Times New Roman" w:hAnsi="Times New Roman"/>
          <w:sz w:val="24"/>
          <w:szCs w:val="24"/>
        </w:rPr>
      </w:pPr>
    </w:p>
    <w:p w:rsidR="00E701C4" w:rsidRDefault="00E701C4" w:rsidP="00D21127">
      <w:pPr>
        <w:tabs>
          <w:tab w:val="left" w:pos="284"/>
          <w:tab w:val="left" w:pos="426"/>
          <w:tab w:val="left" w:pos="4280"/>
          <w:tab w:val="left" w:pos="6180"/>
          <w:tab w:val="left" w:pos="7100"/>
          <w:tab w:val="left" w:pos="8880"/>
        </w:tabs>
        <w:spacing w:after="0" w:line="360" w:lineRule="auto"/>
        <w:jc w:val="both"/>
        <w:rPr>
          <w:rFonts w:ascii="Times New Roman" w:hAnsi="Times New Roman"/>
          <w:b/>
          <w:sz w:val="24"/>
          <w:szCs w:val="24"/>
        </w:rPr>
      </w:pPr>
      <w:r>
        <w:rPr>
          <w:rFonts w:ascii="Times New Roman" w:hAnsi="Times New Roman"/>
          <w:b/>
          <w:sz w:val="24"/>
          <w:szCs w:val="24"/>
        </w:rPr>
        <w:t>7 класс</w:t>
      </w:r>
    </w:p>
    <w:p w:rsidR="001B0A7A" w:rsidRPr="004674D8" w:rsidRDefault="001B0A7A" w:rsidP="004674D8">
      <w:pPr>
        <w:tabs>
          <w:tab w:val="left" w:pos="284"/>
          <w:tab w:val="left" w:pos="426"/>
          <w:tab w:val="left" w:pos="4280"/>
          <w:tab w:val="left" w:pos="6180"/>
          <w:tab w:val="left" w:pos="7100"/>
          <w:tab w:val="left" w:pos="8880"/>
        </w:tabs>
        <w:spacing w:after="0" w:line="240" w:lineRule="auto"/>
        <w:jc w:val="both"/>
        <w:rPr>
          <w:rFonts w:ascii="Times New Roman" w:hAnsi="Times New Roman"/>
          <w:sz w:val="24"/>
          <w:szCs w:val="24"/>
        </w:rPr>
      </w:pPr>
      <w:r w:rsidRPr="004674D8">
        <w:rPr>
          <w:rFonts w:ascii="Times New Roman" w:hAnsi="Times New Roman"/>
          <w:sz w:val="24"/>
          <w:szCs w:val="24"/>
        </w:rPr>
        <w:t>Практическая работа №1 (обучающая) «Создание презентационных материалов об океанах на основе различных источников информации»</w:t>
      </w:r>
    </w:p>
    <w:p w:rsidR="001B0A7A" w:rsidRPr="004674D8" w:rsidRDefault="001B0A7A" w:rsidP="004674D8">
      <w:pPr>
        <w:tabs>
          <w:tab w:val="left" w:pos="284"/>
          <w:tab w:val="left" w:pos="426"/>
          <w:tab w:val="left" w:pos="4280"/>
          <w:tab w:val="left" w:pos="6180"/>
          <w:tab w:val="left" w:pos="7100"/>
          <w:tab w:val="left" w:pos="8880"/>
        </w:tabs>
        <w:spacing w:after="0" w:line="240" w:lineRule="auto"/>
        <w:jc w:val="both"/>
        <w:rPr>
          <w:rFonts w:ascii="Times New Roman" w:hAnsi="Times New Roman"/>
          <w:sz w:val="24"/>
          <w:szCs w:val="24"/>
        </w:rPr>
      </w:pPr>
      <w:r w:rsidRPr="004674D8">
        <w:rPr>
          <w:rFonts w:ascii="Times New Roman" w:hAnsi="Times New Roman"/>
          <w:sz w:val="24"/>
          <w:szCs w:val="24"/>
        </w:rPr>
        <w:t>Практическая работа №2  «Описание основных компонентов природы океанов Земли»</w:t>
      </w:r>
    </w:p>
    <w:p w:rsidR="001B0A7A" w:rsidRPr="004674D8" w:rsidRDefault="001B0A7A" w:rsidP="004674D8">
      <w:pPr>
        <w:tabs>
          <w:tab w:val="left" w:pos="284"/>
          <w:tab w:val="left" w:pos="426"/>
          <w:tab w:val="left" w:pos="4280"/>
          <w:tab w:val="left" w:pos="6180"/>
          <w:tab w:val="left" w:pos="7100"/>
          <w:tab w:val="left" w:pos="8880"/>
        </w:tabs>
        <w:spacing w:after="0" w:line="240" w:lineRule="auto"/>
        <w:jc w:val="both"/>
        <w:rPr>
          <w:rFonts w:ascii="Times New Roman" w:hAnsi="Times New Roman"/>
          <w:sz w:val="24"/>
          <w:szCs w:val="24"/>
        </w:rPr>
      </w:pPr>
      <w:r w:rsidRPr="004674D8">
        <w:rPr>
          <w:rFonts w:ascii="Times New Roman" w:hAnsi="Times New Roman"/>
          <w:sz w:val="24"/>
          <w:szCs w:val="24"/>
        </w:rPr>
        <w:t>Практическая работа №3 «Описание природных зон Земли»</w:t>
      </w:r>
    </w:p>
    <w:p w:rsidR="001B0A7A" w:rsidRPr="004674D8" w:rsidRDefault="001B0A7A" w:rsidP="004674D8">
      <w:pPr>
        <w:tabs>
          <w:tab w:val="left" w:pos="284"/>
          <w:tab w:val="left" w:pos="426"/>
          <w:tab w:val="left" w:pos="4280"/>
          <w:tab w:val="left" w:pos="6180"/>
          <w:tab w:val="left" w:pos="7100"/>
          <w:tab w:val="left" w:pos="8880"/>
        </w:tabs>
        <w:spacing w:after="0" w:line="240" w:lineRule="auto"/>
        <w:jc w:val="both"/>
        <w:rPr>
          <w:rFonts w:ascii="Times New Roman" w:hAnsi="Times New Roman"/>
          <w:sz w:val="24"/>
          <w:szCs w:val="24"/>
        </w:rPr>
      </w:pPr>
      <w:r w:rsidRPr="004674D8">
        <w:rPr>
          <w:rFonts w:ascii="Times New Roman" w:hAnsi="Times New Roman"/>
          <w:sz w:val="24"/>
          <w:szCs w:val="24"/>
        </w:rPr>
        <w:t>Практическая работа №4  «Описание основных компонентов природы материков Земли (Африка)»</w:t>
      </w:r>
    </w:p>
    <w:p w:rsidR="004674D8" w:rsidRDefault="001B0A7A" w:rsidP="004674D8">
      <w:pPr>
        <w:spacing w:after="0" w:line="240" w:lineRule="auto"/>
        <w:jc w:val="both"/>
        <w:rPr>
          <w:rFonts w:ascii="Times New Roman" w:hAnsi="Times New Roman"/>
          <w:sz w:val="24"/>
          <w:szCs w:val="24"/>
        </w:rPr>
      </w:pPr>
      <w:r w:rsidRPr="004674D8">
        <w:rPr>
          <w:rFonts w:ascii="Times New Roman" w:hAnsi="Times New Roman"/>
          <w:sz w:val="24"/>
          <w:szCs w:val="24"/>
        </w:rPr>
        <w:t>Практическая работа №5«Описание основных компонентов природы материков Земли (Австралия)»</w:t>
      </w:r>
    </w:p>
    <w:p w:rsidR="001B0A7A" w:rsidRPr="004674D8" w:rsidRDefault="001B0A7A" w:rsidP="004674D8">
      <w:pPr>
        <w:spacing w:after="0" w:line="240" w:lineRule="auto"/>
        <w:jc w:val="both"/>
        <w:rPr>
          <w:rFonts w:ascii="Times New Roman" w:hAnsi="Times New Roman"/>
          <w:sz w:val="24"/>
          <w:szCs w:val="24"/>
        </w:rPr>
      </w:pPr>
      <w:r w:rsidRPr="004674D8">
        <w:rPr>
          <w:rFonts w:ascii="Times New Roman" w:hAnsi="Times New Roman"/>
          <w:sz w:val="24"/>
          <w:szCs w:val="24"/>
        </w:rPr>
        <w:t>Практическая работа №6  «Описание основных компонентов природы материков Земли (Южная Америка)»</w:t>
      </w:r>
    </w:p>
    <w:p w:rsidR="001B0A7A" w:rsidRPr="004674D8" w:rsidRDefault="001B0A7A" w:rsidP="004674D8">
      <w:pPr>
        <w:spacing w:line="240" w:lineRule="auto"/>
        <w:jc w:val="both"/>
        <w:rPr>
          <w:rFonts w:ascii="Times New Roman" w:hAnsi="Times New Roman"/>
          <w:sz w:val="24"/>
          <w:szCs w:val="24"/>
        </w:rPr>
      </w:pPr>
      <w:r w:rsidRPr="004674D8">
        <w:rPr>
          <w:rFonts w:ascii="Times New Roman" w:hAnsi="Times New Roman"/>
          <w:sz w:val="24"/>
          <w:szCs w:val="24"/>
        </w:rPr>
        <w:t>Практическая работа №7  «Описание основных компонентов природы материков Земли (Евразия)»</w:t>
      </w:r>
    </w:p>
    <w:p w:rsidR="00E701C4" w:rsidRDefault="00E701C4" w:rsidP="00D21127">
      <w:pPr>
        <w:tabs>
          <w:tab w:val="left" w:pos="284"/>
          <w:tab w:val="left" w:pos="426"/>
          <w:tab w:val="left" w:pos="4280"/>
          <w:tab w:val="left" w:pos="6180"/>
          <w:tab w:val="left" w:pos="7100"/>
          <w:tab w:val="left" w:pos="8880"/>
        </w:tabs>
        <w:spacing w:after="0" w:line="360" w:lineRule="auto"/>
        <w:jc w:val="both"/>
        <w:rPr>
          <w:rFonts w:ascii="Times New Roman" w:hAnsi="Times New Roman"/>
          <w:b/>
          <w:sz w:val="24"/>
          <w:szCs w:val="24"/>
        </w:rPr>
      </w:pPr>
      <w:r>
        <w:rPr>
          <w:rFonts w:ascii="Times New Roman" w:hAnsi="Times New Roman"/>
          <w:b/>
          <w:sz w:val="24"/>
          <w:szCs w:val="24"/>
        </w:rPr>
        <w:t>8 класс</w:t>
      </w:r>
    </w:p>
    <w:p w:rsidR="001B0A7A" w:rsidRPr="004674D8" w:rsidRDefault="001B0A7A" w:rsidP="004674D8">
      <w:pPr>
        <w:tabs>
          <w:tab w:val="left" w:pos="284"/>
          <w:tab w:val="left" w:pos="426"/>
          <w:tab w:val="left" w:pos="4280"/>
          <w:tab w:val="left" w:pos="6180"/>
          <w:tab w:val="left" w:pos="7100"/>
          <w:tab w:val="left" w:pos="8880"/>
        </w:tabs>
        <w:spacing w:after="0" w:line="240" w:lineRule="auto"/>
        <w:jc w:val="both"/>
        <w:rPr>
          <w:rFonts w:ascii="Times New Roman" w:eastAsia="Calibri" w:hAnsi="Times New Roman" w:cs="Times New Roman"/>
          <w:sz w:val="24"/>
          <w:szCs w:val="24"/>
        </w:rPr>
      </w:pPr>
      <w:r w:rsidRPr="004674D8">
        <w:rPr>
          <w:rFonts w:ascii="Times New Roman" w:hAnsi="Times New Roman" w:cs="Times New Roman"/>
          <w:sz w:val="24"/>
          <w:szCs w:val="24"/>
        </w:rPr>
        <w:t>Практическая работа №1</w:t>
      </w:r>
      <w:r w:rsidRPr="004674D8">
        <w:rPr>
          <w:rFonts w:ascii="Times New Roman" w:eastAsia="Calibri" w:hAnsi="Times New Roman" w:cs="Times New Roman"/>
          <w:sz w:val="24"/>
          <w:szCs w:val="24"/>
        </w:rPr>
        <w:t xml:space="preserve"> «Определение поясного времени в различных точках России»</w:t>
      </w:r>
    </w:p>
    <w:p w:rsidR="001B0A7A" w:rsidRPr="004674D8" w:rsidRDefault="001B0A7A" w:rsidP="004674D8">
      <w:pPr>
        <w:tabs>
          <w:tab w:val="left" w:pos="284"/>
          <w:tab w:val="left" w:pos="426"/>
          <w:tab w:val="left" w:pos="4280"/>
          <w:tab w:val="left" w:pos="6180"/>
          <w:tab w:val="left" w:pos="7100"/>
          <w:tab w:val="left" w:pos="8880"/>
        </w:tabs>
        <w:spacing w:after="0" w:line="240" w:lineRule="auto"/>
        <w:jc w:val="both"/>
        <w:rPr>
          <w:rFonts w:ascii="Times New Roman" w:eastAsia="Calibri" w:hAnsi="Times New Roman" w:cs="Times New Roman"/>
          <w:sz w:val="24"/>
          <w:szCs w:val="24"/>
        </w:rPr>
      </w:pPr>
      <w:r w:rsidRPr="004674D8">
        <w:rPr>
          <w:rFonts w:ascii="Times New Roman" w:hAnsi="Times New Roman" w:cs="Times New Roman"/>
          <w:sz w:val="24"/>
          <w:szCs w:val="24"/>
        </w:rPr>
        <w:t>Практическая работа №2 «</w:t>
      </w:r>
      <w:r w:rsidRPr="004674D8">
        <w:rPr>
          <w:rFonts w:ascii="Times New Roman" w:eastAsia="Calibri" w:hAnsi="Times New Roman" w:cs="Times New Roman"/>
          <w:sz w:val="24"/>
          <w:szCs w:val="24"/>
        </w:rPr>
        <w:t>Работа с картографическими источниками: нанесение элементов рельефа России»</w:t>
      </w:r>
    </w:p>
    <w:p w:rsidR="001B0A7A" w:rsidRPr="004674D8" w:rsidRDefault="001B0A7A" w:rsidP="004674D8">
      <w:pPr>
        <w:tabs>
          <w:tab w:val="left" w:pos="284"/>
          <w:tab w:val="left" w:pos="426"/>
          <w:tab w:val="left" w:pos="4280"/>
          <w:tab w:val="left" w:pos="6180"/>
          <w:tab w:val="left" w:pos="7100"/>
          <w:tab w:val="left" w:pos="8880"/>
        </w:tabs>
        <w:spacing w:after="0" w:line="240" w:lineRule="auto"/>
        <w:jc w:val="both"/>
        <w:rPr>
          <w:rFonts w:ascii="Times New Roman" w:eastAsia="Calibri" w:hAnsi="Times New Roman" w:cs="Times New Roman"/>
          <w:sz w:val="24"/>
          <w:szCs w:val="24"/>
        </w:rPr>
      </w:pPr>
      <w:r w:rsidRPr="004674D8">
        <w:rPr>
          <w:rFonts w:ascii="Times New Roman" w:hAnsi="Times New Roman" w:cs="Times New Roman"/>
          <w:iCs/>
          <w:sz w:val="24"/>
          <w:szCs w:val="24"/>
        </w:rPr>
        <w:t>Практическая работа №3 обучающая «</w:t>
      </w:r>
      <w:r w:rsidRPr="004674D8">
        <w:rPr>
          <w:rFonts w:ascii="Times New Roman" w:eastAsia="Calibri" w:hAnsi="Times New Roman" w:cs="Times New Roman"/>
          <w:sz w:val="24"/>
          <w:szCs w:val="24"/>
        </w:rPr>
        <w:t>Определение закономерностей распределения солнечной радиации, радиационного баланс, выявление особенностей распределения средних температур января и июля на территории России»</w:t>
      </w:r>
    </w:p>
    <w:p w:rsidR="001B0A7A" w:rsidRPr="004674D8" w:rsidRDefault="001B0A7A" w:rsidP="004674D8">
      <w:pPr>
        <w:tabs>
          <w:tab w:val="left" w:pos="284"/>
          <w:tab w:val="left" w:pos="426"/>
          <w:tab w:val="left" w:pos="4280"/>
          <w:tab w:val="left" w:pos="6180"/>
          <w:tab w:val="left" w:pos="7100"/>
          <w:tab w:val="left" w:pos="8880"/>
        </w:tabs>
        <w:spacing w:after="0" w:line="240" w:lineRule="auto"/>
        <w:jc w:val="both"/>
        <w:rPr>
          <w:rFonts w:ascii="Times New Roman" w:eastAsia="Calibri" w:hAnsi="Times New Roman" w:cs="Times New Roman"/>
          <w:sz w:val="24"/>
          <w:szCs w:val="24"/>
        </w:rPr>
      </w:pPr>
      <w:r w:rsidRPr="004674D8">
        <w:rPr>
          <w:rFonts w:ascii="Times New Roman" w:hAnsi="Times New Roman" w:cs="Times New Roman"/>
          <w:sz w:val="24"/>
          <w:szCs w:val="24"/>
        </w:rPr>
        <w:t>Практическая работа №4</w:t>
      </w:r>
      <w:r w:rsidRPr="004674D8">
        <w:rPr>
          <w:rFonts w:ascii="Times New Roman" w:eastAsia="Calibri" w:hAnsi="Times New Roman" w:cs="Times New Roman"/>
          <w:sz w:val="24"/>
          <w:szCs w:val="24"/>
        </w:rPr>
        <w:t xml:space="preserve"> «Описание характеристики климата своего региона»</w:t>
      </w:r>
    </w:p>
    <w:p w:rsidR="001B0A7A" w:rsidRPr="004674D8" w:rsidRDefault="001B0A7A" w:rsidP="004674D8">
      <w:pPr>
        <w:tabs>
          <w:tab w:val="left" w:pos="284"/>
          <w:tab w:val="left" w:pos="426"/>
          <w:tab w:val="left" w:pos="4280"/>
          <w:tab w:val="left" w:pos="6180"/>
          <w:tab w:val="left" w:pos="7100"/>
          <w:tab w:val="left" w:pos="8880"/>
        </w:tabs>
        <w:spacing w:after="0" w:line="240" w:lineRule="auto"/>
        <w:jc w:val="both"/>
        <w:rPr>
          <w:rFonts w:ascii="Times New Roman" w:eastAsia="Calibri" w:hAnsi="Times New Roman" w:cs="Times New Roman"/>
          <w:sz w:val="24"/>
          <w:szCs w:val="24"/>
        </w:rPr>
      </w:pPr>
      <w:r w:rsidRPr="004674D8">
        <w:rPr>
          <w:rFonts w:ascii="Times New Roman" w:hAnsi="Times New Roman" w:cs="Times New Roman"/>
          <w:iCs/>
          <w:sz w:val="24"/>
          <w:szCs w:val="24"/>
        </w:rPr>
        <w:t>Практическая работа №5 «</w:t>
      </w:r>
      <w:r w:rsidRPr="004674D8">
        <w:rPr>
          <w:rFonts w:ascii="Times New Roman" w:eastAsia="Calibri" w:hAnsi="Times New Roman" w:cs="Times New Roman"/>
          <w:sz w:val="24"/>
          <w:szCs w:val="24"/>
        </w:rPr>
        <w:t>Работа с картографическими источниками: нанесение объектов гидрографии России»</w:t>
      </w:r>
    </w:p>
    <w:p w:rsidR="001B0A7A" w:rsidRPr="004674D8" w:rsidRDefault="001B0A7A" w:rsidP="004674D8">
      <w:pPr>
        <w:tabs>
          <w:tab w:val="left" w:pos="284"/>
          <w:tab w:val="left" w:pos="426"/>
          <w:tab w:val="left" w:pos="4280"/>
          <w:tab w:val="left" w:pos="6180"/>
          <w:tab w:val="left" w:pos="7100"/>
          <w:tab w:val="left" w:pos="8880"/>
        </w:tabs>
        <w:spacing w:after="0" w:line="240" w:lineRule="auto"/>
        <w:jc w:val="both"/>
        <w:rPr>
          <w:rFonts w:ascii="Times New Roman" w:eastAsia="Calibri" w:hAnsi="Times New Roman" w:cs="Times New Roman"/>
          <w:sz w:val="24"/>
          <w:szCs w:val="24"/>
        </w:rPr>
      </w:pPr>
      <w:r w:rsidRPr="004674D8">
        <w:rPr>
          <w:rFonts w:ascii="Times New Roman" w:hAnsi="Times New Roman" w:cs="Times New Roman"/>
          <w:iCs/>
          <w:sz w:val="24"/>
          <w:szCs w:val="24"/>
        </w:rPr>
        <w:t>Практическая работа №6 «</w:t>
      </w:r>
      <w:r w:rsidRPr="004674D8">
        <w:rPr>
          <w:rFonts w:ascii="Times New Roman" w:eastAsia="Calibri" w:hAnsi="Times New Roman" w:cs="Times New Roman"/>
          <w:sz w:val="24"/>
          <w:szCs w:val="24"/>
        </w:rPr>
        <w:t>Описание объектов гидрографии России»</w:t>
      </w:r>
    </w:p>
    <w:p w:rsidR="001B0A7A" w:rsidRPr="004674D8" w:rsidRDefault="001B0A7A" w:rsidP="004674D8">
      <w:pPr>
        <w:tabs>
          <w:tab w:val="left" w:pos="284"/>
          <w:tab w:val="left" w:pos="426"/>
          <w:tab w:val="left" w:pos="4280"/>
          <w:tab w:val="left" w:pos="6180"/>
          <w:tab w:val="left" w:pos="7100"/>
          <w:tab w:val="left" w:pos="8880"/>
        </w:tabs>
        <w:spacing w:after="0" w:line="240" w:lineRule="auto"/>
        <w:jc w:val="both"/>
        <w:rPr>
          <w:rFonts w:ascii="Times New Roman" w:eastAsia="Calibri" w:hAnsi="Times New Roman" w:cs="Times New Roman"/>
          <w:sz w:val="24"/>
          <w:szCs w:val="24"/>
        </w:rPr>
      </w:pPr>
      <w:r w:rsidRPr="004674D8">
        <w:rPr>
          <w:rFonts w:ascii="Times New Roman" w:hAnsi="Times New Roman" w:cs="Times New Roman"/>
          <w:iCs/>
          <w:sz w:val="24"/>
          <w:szCs w:val="24"/>
        </w:rPr>
        <w:t>Практическая работа №7 «</w:t>
      </w:r>
      <w:r w:rsidRPr="004674D8">
        <w:rPr>
          <w:rFonts w:ascii="Times New Roman" w:eastAsia="Calibri" w:hAnsi="Times New Roman" w:cs="Times New Roman"/>
          <w:sz w:val="24"/>
          <w:szCs w:val="24"/>
        </w:rPr>
        <w:t>Описание основных компонентов природы России»</w:t>
      </w:r>
    </w:p>
    <w:p w:rsidR="001B0A7A" w:rsidRDefault="001B0A7A" w:rsidP="004674D8">
      <w:pPr>
        <w:tabs>
          <w:tab w:val="left" w:pos="284"/>
          <w:tab w:val="left" w:pos="426"/>
          <w:tab w:val="left" w:pos="4280"/>
          <w:tab w:val="left" w:pos="6180"/>
          <w:tab w:val="left" w:pos="7100"/>
          <w:tab w:val="left" w:pos="8880"/>
        </w:tabs>
        <w:spacing w:after="0" w:line="240" w:lineRule="auto"/>
        <w:jc w:val="both"/>
        <w:rPr>
          <w:rFonts w:ascii="Times New Roman" w:eastAsia="Calibri" w:hAnsi="Times New Roman" w:cs="Times New Roman"/>
          <w:sz w:val="24"/>
          <w:szCs w:val="24"/>
        </w:rPr>
      </w:pPr>
      <w:r w:rsidRPr="004674D8">
        <w:rPr>
          <w:rFonts w:ascii="Times New Roman" w:hAnsi="Times New Roman" w:cs="Times New Roman"/>
          <w:iCs/>
          <w:sz w:val="24"/>
          <w:szCs w:val="24"/>
        </w:rPr>
        <w:t>Практическая работа №8 «</w:t>
      </w:r>
      <w:r w:rsidRPr="004674D8">
        <w:rPr>
          <w:rFonts w:ascii="Times New Roman" w:eastAsia="Calibri" w:hAnsi="Times New Roman" w:cs="Times New Roman"/>
          <w:sz w:val="24"/>
          <w:szCs w:val="24"/>
        </w:rPr>
        <w:t>Описание основных компонентов природы Урала»</w:t>
      </w:r>
    </w:p>
    <w:p w:rsidR="004674D8" w:rsidRPr="004674D8" w:rsidRDefault="004674D8" w:rsidP="004674D8">
      <w:pPr>
        <w:tabs>
          <w:tab w:val="left" w:pos="284"/>
          <w:tab w:val="left" w:pos="426"/>
          <w:tab w:val="left" w:pos="4280"/>
          <w:tab w:val="left" w:pos="6180"/>
          <w:tab w:val="left" w:pos="7100"/>
          <w:tab w:val="left" w:pos="8880"/>
        </w:tabs>
        <w:spacing w:after="0" w:line="240" w:lineRule="auto"/>
        <w:jc w:val="both"/>
        <w:rPr>
          <w:rFonts w:ascii="Times New Roman" w:hAnsi="Times New Roman"/>
          <w:sz w:val="24"/>
          <w:szCs w:val="24"/>
        </w:rPr>
      </w:pPr>
    </w:p>
    <w:p w:rsidR="00E701C4" w:rsidRDefault="00E701C4" w:rsidP="00D21127">
      <w:pPr>
        <w:tabs>
          <w:tab w:val="left" w:pos="284"/>
          <w:tab w:val="left" w:pos="426"/>
          <w:tab w:val="left" w:pos="4280"/>
          <w:tab w:val="left" w:pos="6180"/>
          <w:tab w:val="left" w:pos="7100"/>
          <w:tab w:val="left" w:pos="8880"/>
        </w:tabs>
        <w:spacing w:after="0" w:line="360" w:lineRule="auto"/>
        <w:jc w:val="both"/>
        <w:rPr>
          <w:rFonts w:ascii="Times New Roman" w:hAnsi="Times New Roman"/>
          <w:b/>
          <w:sz w:val="24"/>
          <w:szCs w:val="24"/>
        </w:rPr>
      </w:pPr>
      <w:r>
        <w:rPr>
          <w:rFonts w:ascii="Times New Roman" w:hAnsi="Times New Roman"/>
          <w:b/>
          <w:sz w:val="24"/>
          <w:szCs w:val="24"/>
        </w:rPr>
        <w:t>9 класс</w:t>
      </w:r>
    </w:p>
    <w:p w:rsidR="00E701C4" w:rsidRPr="004674D8" w:rsidRDefault="00E701C4" w:rsidP="004674D8">
      <w:pPr>
        <w:tabs>
          <w:tab w:val="left" w:pos="284"/>
          <w:tab w:val="left" w:pos="426"/>
          <w:tab w:val="left" w:pos="4280"/>
          <w:tab w:val="left" w:pos="6180"/>
          <w:tab w:val="left" w:pos="7100"/>
          <w:tab w:val="left" w:pos="8880"/>
        </w:tabs>
        <w:spacing w:after="0" w:line="240" w:lineRule="auto"/>
        <w:jc w:val="both"/>
        <w:rPr>
          <w:rFonts w:ascii="Times New Roman" w:hAnsi="Times New Roman"/>
          <w:sz w:val="24"/>
          <w:szCs w:val="24"/>
        </w:rPr>
      </w:pPr>
      <w:r w:rsidRPr="004674D8">
        <w:rPr>
          <w:rFonts w:ascii="Times New Roman" w:hAnsi="Times New Roman"/>
          <w:sz w:val="24"/>
          <w:szCs w:val="24"/>
        </w:rPr>
        <w:lastRenderedPageBreak/>
        <w:t>Практическая работа №1 обучающая «Работа с картографическими источниками: нанесение субъектов, экономических районов и федеральных округов РФ»</w:t>
      </w:r>
    </w:p>
    <w:p w:rsidR="00E701C4" w:rsidRPr="004674D8" w:rsidRDefault="00E701C4" w:rsidP="004674D8">
      <w:pPr>
        <w:tabs>
          <w:tab w:val="left" w:pos="284"/>
          <w:tab w:val="left" w:pos="426"/>
          <w:tab w:val="left" w:pos="4280"/>
          <w:tab w:val="left" w:pos="6180"/>
          <w:tab w:val="left" w:pos="7100"/>
          <w:tab w:val="left" w:pos="8880"/>
        </w:tabs>
        <w:spacing w:after="0" w:line="240" w:lineRule="auto"/>
        <w:jc w:val="both"/>
        <w:rPr>
          <w:rFonts w:ascii="Times New Roman" w:hAnsi="Times New Roman"/>
          <w:sz w:val="24"/>
          <w:szCs w:val="24"/>
        </w:rPr>
      </w:pPr>
      <w:r w:rsidRPr="004674D8">
        <w:rPr>
          <w:rFonts w:ascii="Times New Roman" w:hAnsi="Times New Roman"/>
          <w:sz w:val="24"/>
          <w:szCs w:val="24"/>
        </w:rPr>
        <w:t>Практическая работа №2 обучающая  «Определение особенностей географии населения России на основе статистических материалов»</w:t>
      </w:r>
    </w:p>
    <w:p w:rsidR="00E701C4" w:rsidRPr="004674D8" w:rsidRDefault="00E701C4" w:rsidP="004674D8">
      <w:pPr>
        <w:tabs>
          <w:tab w:val="left" w:pos="284"/>
          <w:tab w:val="left" w:pos="426"/>
          <w:tab w:val="left" w:pos="4280"/>
          <w:tab w:val="left" w:pos="6180"/>
          <w:tab w:val="left" w:pos="7100"/>
          <w:tab w:val="left" w:pos="8880"/>
        </w:tabs>
        <w:spacing w:after="0" w:line="240" w:lineRule="auto"/>
        <w:jc w:val="both"/>
        <w:rPr>
          <w:rFonts w:ascii="Times New Roman" w:hAnsi="Times New Roman"/>
          <w:sz w:val="24"/>
          <w:szCs w:val="24"/>
        </w:rPr>
      </w:pPr>
      <w:r w:rsidRPr="004674D8">
        <w:rPr>
          <w:rFonts w:ascii="Times New Roman" w:hAnsi="Times New Roman"/>
          <w:sz w:val="24"/>
          <w:szCs w:val="24"/>
        </w:rPr>
        <w:t>Практическая работа №3 «Определение, вычисление и сравнение показателей естественного прироста населения в разных частях России»</w:t>
      </w:r>
    </w:p>
    <w:p w:rsidR="00E701C4" w:rsidRPr="004674D8" w:rsidRDefault="00E701C4" w:rsidP="004674D8">
      <w:pPr>
        <w:tabs>
          <w:tab w:val="left" w:pos="284"/>
          <w:tab w:val="left" w:pos="426"/>
          <w:tab w:val="left" w:pos="4280"/>
          <w:tab w:val="left" w:pos="6180"/>
          <w:tab w:val="left" w:pos="7100"/>
          <w:tab w:val="left" w:pos="8880"/>
        </w:tabs>
        <w:spacing w:after="0" w:line="240" w:lineRule="auto"/>
        <w:jc w:val="both"/>
        <w:rPr>
          <w:rFonts w:ascii="Times New Roman" w:hAnsi="Times New Roman"/>
          <w:sz w:val="24"/>
          <w:szCs w:val="24"/>
        </w:rPr>
      </w:pPr>
      <w:r w:rsidRPr="004674D8">
        <w:rPr>
          <w:rFonts w:ascii="Times New Roman" w:hAnsi="Times New Roman"/>
          <w:sz w:val="24"/>
          <w:szCs w:val="24"/>
        </w:rPr>
        <w:t>Практическая работа №4 обучающая  «Определение величины миграционного прироста населения в разных частях России»</w:t>
      </w:r>
    </w:p>
    <w:p w:rsidR="00E701C4" w:rsidRPr="004674D8" w:rsidRDefault="00E701C4" w:rsidP="004674D8">
      <w:pPr>
        <w:tabs>
          <w:tab w:val="left" w:pos="284"/>
          <w:tab w:val="left" w:pos="426"/>
          <w:tab w:val="left" w:pos="4280"/>
          <w:tab w:val="left" w:pos="6180"/>
          <w:tab w:val="left" w:pos="7100"/>
          <w:tab w:val="left" w:pos="8880"/>
        </w:tabs>
        <w:spacing w:after="0" w:line="240" w:lineRule="auto"/>
        <w:jc w:val="both"/>
        <w:rPr>
          <w:rFonts w:ascii="Times New Roman" w:hAnsi="Times New Roman"/>
          <w:sz w:val="24"/>
          <w:szCs w:val="24"/>
        </w:rPr>
      </w:pPr>
      <w:r w:rsidRPr="004674D8">
        <w:rPr>
          <w:rFonts w:ascii="Times New Roman" w:hAnsi="Times New Roman"/>
          <w:sz w:val="24"/>
          <w:szCs w:val="24"/>
        </w:rPr>
        <w:t>Практическая работа №5 обучающая «Оценка уровня урбанизации отдельных регионов России»</w:t>
      </w:r>
    </w:p>
    <w:p w:rsidR="00E701C4" w:rsidRPr="004674D8" w:rsidRDefault="00E701C4" w:rsidP="004674D8">
      <w:pPr>
        <w:tabs>
          <w:tab w:val="left" w:pos="284"/>
          <w:tab w:val="left" w:pos="426"/>
          <w:tab w:val="left" w:pos="4280"/>
          <w:tab w:val="left" w:pos="6180"/>
          <w:tab w:val="left" w:pos="7100"/>
          <w:tab w:val="left" w:pos="8880"/>
        </w:tabs>
        <w:spacing w:after="0" w:line="240" w:lineRule="auto"/>
        <w:jc w:val="both"/>
        <w:rPr>
          <w:rFonts w:ascii="Times New Roman" w:eastAsia="Times New Roman" w:hAnsi="Times New Roman" w:cs="Times New Roman"/>
          <w:sz w:val="24"/>
          <w:szCs w:val="24"/>
        </w:rPr>
      </w:pPr>
      <w:r w:rsidRPr="004674D8">
        <w:rPr>
          <w:rFonts w:ascii="Times New Roman" w:eastAsia="Calibri" w:hAnsi="Times New Roman"/>
          <w:sz w:val="24"/>
          <w:szCs w:val="24"/>
        </w:rPr>
        <w:t>Практическая работа №6  «Характеристика одной из транспортных магистралей по типовому плану»</w:t>
      </w:r>
    </w:p>
    <w:p w:rsidR="00954B14" w:rsidRPr="00D90322" w:rsidRDefault="00954B14" w:rsidP="00954B14">
      <w:pPr>
        <w:rPr>
          <w:rFonts w:ascii="Times New Roman" w:hAnsi="Times New Roman" w:cs="Times New Roman"/>
          <w:color w:val="FF0000"/>
          <w:sz w:val="24"/>
          <w:szCs w:val="24"/>
        </w:rPr>
      </w:pPr>
    </w:p>
    <w:p w:rsidR="00954B14" w:rsidRPr="004351B7" w:rsidRDefault="00954B14" w:rsidP="00954B14">
      <w:pPr>
        <w:rPr>
          <w:rFonts w:ascii="Times New Roman" w:hAnsi="Times New Roman" w:cs="Times New Roman"/>
          <w:b/>
          <w:bCs/>
          <w:sz w:val="24"/>
          <w:szCs w:val="24"/>
        </w:rPr>
      </w:pPr>
      <w:proofErr w:type="gramStart"/>
      <w:r w:rsidRPr="004351B7">
        <w:rPr>
          <w:rFonts w:ascii="Times New Roman" w:hAnsi="Times New Roman" w:cs="Times New Roman"/>
          <w:b/>
          <w:bCs/>
          <w:sz w:val="24"/>
          <w:szCs w:val="24"/>
          <w:lang w:val="en-US"/>
        </w:rPr>
        <w:t>III</w:t>
      </w:r>
      <w:r w:rsidRPr="004351B7">
        <w:rPr>
          <w:rFonts w:ascii="Times New Roman" w:hAnsi="Times New Roman" w:cs="Times New Roman"/>
          <w:b/>
          <w:bCs/>
          <w:sz w:val="24"/>
          <w:szCs w:val="24"/>
        </w:rPr>
        <w:t xml:space="preserve"> .</w:t>
      </w:r>
      <w:proofErr w:type="gramEnd"/>
      <w:r w:rsidRPr="004351B7">
        <w:rPr>
          <w:rFonts w:ascii="Times New Roman" w:hAnsi="Times New Roman" w:cs="Times New Roman"/>
          <w:b/>
          <w:bCs/>
          <w:sz w:val="24"/>
          <w:szCs w:val="24"/>
        </w:rPr>
        <w:t xml:space="preserve"> Тематическое планирование </w:t>
      </w:r>
    </w:p>
    <w:p w:rsidR="00954B14" w:rsidRPr="00D21127" w:rsidRDefault="00012783" w:rsidP="00AD6C6C">
      <w:pPr>
        <w:spacing w:after="0"/>
        <w:rPr>
          <w:rFonts w:ascii="Times New Roman" w:hAnsi="Times New Roman" w:cs="Times New Roman"/>
          <w:b/>
          <w:bCs/>
          <w:sz w:val="24"/>
          <w:szCs w:val="24"/>
        </w:rPr>
      </w:pPr>
      <w:r w:rsidRPr="00D21127">
        <w:rPr>
          <w:rFonts w:ascii="Times New Roman" w:hAnsi="Times New Roman" w:cs="Times New Roman"/>
          <w:b/>
          <w:bCs/>
          <w:sz w:val="24"/>
          <w:szCs w:val="24"/>
        </w:rPr>
        <w:t>5</w:t>
      </w:r>
      <w:r w:rsidR="00954B14" w:rsidRPr="00D21127">
        <w:rPr>
          <w:rFonts w:ascii="Times New Roman" w:hAnsi="Times New Roman" w:cs="Times New Roman"/>
          <w:b/>
          <w:bCs/>
          <w:sz w:val="24"/>
          <w:szCs w:val="24"/>
        </w:rPr>
        <w:t xml:space="preserve"> класс</w:t>
      </w:r>
    </w:p>
    <w:tbl>
      <w:tblPr>
        <w:tblStyle w:val="af3"/>
        <w:tblW w:w="0" w:type="auto"/>
        <w:jc w:val="center"/>
        <w:tblLayout w:type="fixed"/>
        <w:tblLook w:val="04A0" w:firstRow="1" w:lastRow="0" w:firstColumn="1" w:lastColumn="0" w:noHBand="0" w:noVBand="1"/>
      </w:tblPr>
      <w:tblGrid>
        <w:gridCol w:w="534"/>
        <w:gridCol w:w="3118"/>
        <w:gridCol w:w="992"/>
        <w:gridCol w:w="1418"/>
        <w:gridCol w:w="992"/>
        <w:gridCol w:w="1418"/>
        <w:gridCol w:w="1417"/>
        <w:gridCol w:w="946"/>
      </w:tblGrid>
      <w:tr w:rsidR="00EA04E4" w:rsidRPr="00D21127" w:rsidTr="001B0A7A">
        <w:trPr>
          <w:trHeight w:val="565"/>
          <w:jc w:val="center"/>
        </w:trPr>
        <w:tc>
          <w:tcPr>
            <w:tcW w:w="534" w:type="dxa"/>
            <w:tcBorders>
              <w:top w:val="single" w:sz="4" w:space="0" w:color="auto"/>
              <w:left w:val="single" w:sz="4" w:space="0" w:color="auto"/>
              <w:bottom w:val="single" w:sz="4" w:space="0" w:color="auto"/>
              <w:right w:val="single" w:sz="4" w:space="0" w:color="auto"/>
            </w:tcBorders>
            <w:hideMark/>
          </w:tcPr>
          <w:p w:rsidR="00954B14" w:rsidRPr="00D21127" w:rsidRDefault="00EA04E4" w:rsidP="00AD6C6C">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p>
        </w:tc>
        <w:tc>
          <w:tcPr>
            <w:tcW w:w="3118" w:type="dxa"/>
            <w:tcBorders>
              <w:top w:val="single" w:sz="4" w:space="0" w:color="auto"/>
              <w:left w:val="single" w:sz="4" w:space="0" w:color="auto"/>
              <w:bottom w:val="single" w:sz="4" w:space="0" w:color="auto"/>
              <w:right w:val="single" w:sz="4" w:space="0" w:color="auto"/>
            </w:tcBorders>
            <w:hideMark/>
          </w:tcPr>
          <w:p w:rsidR="00954B14" w:rsidRPr="00D21127" w:rsidRDefault="00954B14"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Название темы раздела</w:t>
            </w:r>
          </w:p>
        </w:tc>
        <w:tc>
          <w:tcPr>
            <w:tcW w:w="992" w:type="dxa"/>
            <w:tcBorders>
              <w:top w:val="single" w:sz="4" w:space="0" w:color="auto"/>
              <w:left w:val="single" w:sz="4" w:space="0" w:color="auto"/>
              <w:bottom w:val="single" w:sz="4" w:space="0" w:color="auto"/>
              <w:right w:val="single" w:sz="4" w:space="0" w:color="auto"/>
            </w:tcBorders>
            <w:hideMark/>
          </w:tcPr>
          <w:p w:rsidR="00954B14" w:rsidRPr="00D21127" w:rsidRDefault="00954B14"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Всего часов</w:t>
            </w:r>
          </w:p>
        </w:tc>
        <w:tc>
          <w:tcPr>
            <w:tcW w:w="1418" w:type="dxa"/>
            <w:tcBorders>
              <w:top w:val="single" w:sz="4" w:space="0" w:color="auto"/>
              <w:left w:val="single" w:sz="4" w:space="0" w:color="auto"/>
              <w:right w:val="single" w:sz="4" w:space="0" w:color="auto"/>
            </w:tcBorders>
            <w:hideMark/>
          </w:tcPr>
          <w:p w:rsidR="00954B14" w:rsidRPr="00D21127" w:rsidRDefault="00954B14"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Контрольные работы</w:t>
            </w:r>
          </w:p>
        </w:tc>
        <w:tc>
          <w:tcPr>
            <w:tcW w:w="992" w:type="dxa"/>
            <w:tcBorders>
              <w:top w:val="single" w:sz="4" w:space="0" w:color="auto"/>
              <w:left w:val="single" w:sz="4" w:space="0" w:color="auto"/>
              <w:right w:val="single" w:sz="4" w:space="0" w:color="auto"/>
            </w:tcBorders>
            <w:hideMark/>
          </w:tcPr>
          <w:p w:rsidR="00954B14" w:rsidRPr="00D21127" w:rsidRDefault="00954B14"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Тестирование</w:t>
            </w:r>
          </w:p>
        </w:tc>
        <w:tc>
          <w:tcPr>
            <w:tcW w:w="1418" w:type="dxa"/>
            <w:tcBorders>
              <w:top w:val="single" w:sz="4" w:space="0" w:color="auto"/>
              <w:left w:val="single" w:sz="4" w:space="0" w:color="auto"/>
              <w:right w:val="single" w:sz="4" w:space="0" w:color="auto"/>
            </w:tcBorders>
            <w:hideMark/>
          </w:tcPr>
          <w:p w:rsidR="00954B14" w:rsidRPr="00D21127" w:rsidRDefault="00E901C2" w:rsidP="00E901C2">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Проектные</w:t>
            </w:r>
            <w:r w:rsidR="00954B14" w:rsidRPr="00D21127">
              <w:rPr>
                <w:rFonts w:ascii="Times New Roman" w:hAnsi="Times New Roman" w:cs="Times New Roman"/>
                <w:bCs/>
                <w:sz w:val="24"/>
                <w:szCs w:val="24"/>
              </w:rPr>
              <w:t xml:space="preserve"> работы</w:t>
            </w:r>
          </w:p>
        </w:tc>
        <w:tc>
          <w:tcPr>
            <w:tcW w:w="1417" w:type="dxa"/>
            <w:tcBorders>
              <w:top w:val="single" w:sz="4" w:space="0" w:color="auto"/>
              <w:left w:val="single" w:sz="4" w:space="0" w:color="auto"/>
              <w:right w:val="single" w:sz="4" w:space="0" w:color="auto"/>
            </w:tcBorders>
            <w:hideMark/>
          </w:tcPr>
          <w:p w:rsidR="00954B14" w:rsidRPr="00D21127" w:rsidRDefault="00954B14"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Практические работы</w:t>
            </w:r>
          </w:p>
        </w:tc>
        <w:tc>
          <w:tcPr>
            <w:tcW w:w="946" w:type="dxa"/>
            <w:tcBorders>
              <w:top w:val="single" w:sz="4" w:space="0" w:color="auto"/>
              <w:left w:val="single" w:sz="4" w:space="0" w:color="auto"/>
              <w:right w:val="single" w:sz="4" w:space="0" w:color="auto"/>
            </w:tcBorders>
            <w:hideMark/>
          </w:tcPr>
          <w:p w:rsidR="00954B14" w:rsidRPr="00D21127" w:rsidRDefault="00954B14"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Экскурсии</w:t>
            </w:r>
          </w:p>
        </w:tc>
      </w:tr>
      <w:tr w:rsidR="00EA04E4" w:rsidRPr="00D21127" w:rsidTr="00EA04E4">
        <w:trPr>
          <w:jc w:val="center"/>
        </w:trPr>
        <w:tc>
          <w:tcPr>
            <w:tcW w:w="534" w:type="dxa"/>
            <w:tcBorders>
              <w:top w:val="single" w:sz="4" w:space="0" w:color="auto"/>
              <w:left w:val="single" w:sz="4" w:space="0" w:color="auto"/>
              <w:bottom w:val="single" w:sz="4" w:space="0" w:color="auto"/>
              <w:right w:val="single" w:sz="4" w:space="0" w:color="auto"/>
            </w:tcBorders>
            <w:hideMark/>
          </w:tcPr>
          <w:p w:rsidR="00954B14" w:rsidRPr="00D21127" w:rsidRDefault="00954B14"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1</w:t>
            </w:r>
          </w:p>
        </w:tc>
        <w:tc>
          <w:tcPr>
            <w:tcW w:w="3118" w:type="dxa"/>
            <w:tcBorders>
              <w:top w:val="single" w:sz="4" w:space="0" w:color="auto"/>
              <w:left w:val="single" w:sz="4" w:space="0" w:color="auto"/>
              <w:bottom w:val="single" w:sz="4" w:space="0" w:color="auto"/>
              <w:right w:val="single" w:sz="4" w:space="0" w:color="auto"/>
            </w:tcBorders>
            <w:hideMark/>
          </w:tcPr>
          <w:p w:rsidR="00954B14" w:rsidRPr="00D21127" w:rsidRDefault="00D21127" w:rsidP="00AD6C6C">
            <w:pPr>
              <w:spacing w:after="0" w:line="240" w:lineRule="auto"/>
              <w:rPr>
                <w:rFonts w:ascii="Times New Roman" w:hAnsi="Times New Roman" w:cs="Times New Roman"/>
                <w:bCs/>
                <w:sz w:val="24"/>
                <w:szCs w:val="24"/>
              </w:rPr>
            </w:pPr>
            <w:r w:rsidRPr="00D21127">
              <w:rPr>
                <w:rFonts w:ascii="Times New Roman" w:hAnsi="Times New Roman"/>
                <w:sz w:val="24"/>
                <w:szCs w:val="24"/>
              </w:rPr>
              <w:t>Развитие географических знаний о Земле</w:t>
            </w:r>
          </w:p>
        </w:tc>
        <w:tc>
          <w:tcPr>
            <w:tcW w:w="992" w:type="dxa"/>
            <w:tcBorders>
              <w:top w:val="single" w:sz="4" w:space="0" w:color="auto"/>
              <w:left w:val="single" w:sz="4" w:space="0" w:color="auto"/>
              <w:bottom w:val="single" w:sz="4" w:space="0" w:color="auto"/>
              <w:right w:val="single" w:sz="4" w:space="0" w:color="auto"/>
            </w:tcBorders>
            <w:hideMark/>
          </w:tcPr>
          <w:p w:rsidR="00954B14" w:rsidRPr="00D21127" w:rsidRDefault="00D21127"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8</w:t>
            </w:r>
          </w:p>
        </w:tc>
        <w:tc>
          <w:tcPr>
            <w:tcW w:w="1418" w:type="dxa"/>
            <w:tcBorders>
              <w:top w:val="single" w:sz="4" w:space="0" w:color="auto"/>
              <w:left w:val="single" w:sz="4" w:space="0" w:color="auto"/>
              <w:bottom w:val="single" w:sz="4" w:space="0" w:color="auto"/>
              <w:right w:val="single" w:sz="4" w:space="0" w:color="auto"/>
            </w:tcBorders>
          </w:tcPr>
          <w:p w:rsidR="00954B14" w:rsidRPr="00D21127" w:rsidRDefault="00954B14" w:rsidP="00AD6C6C">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954B14" w:rsidRPr="00D21127" w:rsidRDefault="00D21127" w:rsidP="00AD6C6C">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954B14" w:rsidRPr="00D21127" w:rsidRDefault="00954B14" w:rsidP="00AD6C6C">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954B14" w:rsidRPr="00D21127" w:rsidRDefault="00954B14" w:rsidP="00AD6C6C">
            <w:pPr>
              <w:spacing w:after="0" w:line="240" w:lineRule="auto"/>
              <w:rPr>
                <w:rFonts w:ascii="Times New Roman" w:hAnsi="Times New Roman" w:cs="Times New Roman"/>
                <w:bCs/>
                <w:sz w:val="24"/>
                <w:szCs w:val="24"/>
              </w:rPr>
            </w:pPr>
          </w:p>
        </w:tc>
        <w:tc>
          <w:tcPr>
            <w:tcW w:w="946" w:type="dxa"/>
            <w:tcBorders>
              <w:top w:val="single" w:sz="4" w:space="0" w:color="auto"/>
              <w:left w:val="single" w:sz="4" w:space="0" w:color="auto"/>
              <w:bottom w:val="single" w:sz="4" w:space="0" w:color="auto"/>
              <w:right w:val="single" w:sz="4" w:space="0" w:color="auto"/>
            </w:tcBorders>
          </w:tcPr>
          <w:p w:rsidR="00954B14" w:rsidRPr="00D21127" w:rsidRDefault="00954B14" w:rsidP="00AD6C6C">
            <w:pPr>
              <w:spacing w:after="0" w:line="240" w:lineRule="auto"/>
              <w:rPr>
                <w:rFonts w:ascii="Times New Roman" w:hAnsi="Times New Roman" w:cs="Times New Roman"/>
                <w:bCs/>
                <w:sz w:val="24"/>
                <w:szCs w:val="24"/>
              </w:rPr>
            </w:pPr>
          </w:p>
        </w:tc>
      </w:tr>
      <w:tr w:rsidR="00EA04E4" w:rsidRPr="00D21127" w:rsidTr="00EA04E4">
        <w:trPr>
          <w:jc w:val="center"/>
        </w:trPr>
        <w:tc>
          <w:tcPr>
            <w:tcW w:w="534" w:type="dxa"/>
            <w:tcBorders>
              <w:top w:val="single" w:sz="4" w:space="0" w:color="auto"/>
              <w:left w:val="single" w:sz="4" w:space="0" w:color="auto"/>
              <w:bottom w:val="single" w:sz="4" w:space="0" w:color="auto"/>
              <w:right w:val="single" w:sz="4" w:space="0" w:color="auto"/>
            </w:tcBorders>
            <w:hideMark/>
          </w:tcPr>
          <w:p w:rsidR="00954B14" w:rsidRPr="00D21127" w:rsidRDefault="00954B14"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hideMark/>
          </w:tcPr>
          <w:p w:rsidR="00954B14" w:rsidRPr="00D21127" w:rsidRDefault="00D21127" w:rsidP="00AD6C6C">
            <w:pPr>
              <w:spacing w:after="0" w:line="240" w:lineRule="auto"/>
              <w:rPr>
                <w:rFonts w:ascii="Times New Roman" w:hAnsi="Times New Roman" w:cs="Times New Roman"/>
                <w:bCs/>
                <w:sz w:val="24"/>
                <w:szCs w:val="24"/>
              </w:rPr>
            </w:pPr>
            <w:r w:rsidRPr="00D21127">
              <w:rPr>
                <w:rFonts w:ascii="Times New Roman" w:hAnsi="Times New Roman"/>
                <w:bCs/>
                <w:sz w:val="24"/>
                <w:szCs w:val="24"/>
              </w:rPr>
              <w:t>Земля во Вселенной. Движения Земли и их следствия</w:t>
            </w:r>
          </w:p>
        </w:tc>
        <w:tc>
          <w:tcPr>
            <w:tcW w:w="992" w:type="dxa"/>
            <w:tcBorders>
              <w:top w:val="single" w:sz="4" w:space="0" w:color="auto"/>
              <w:left w:val="single" w:sz="4" w:space="0" w:color="auto"/>
              <w:bottom w:val="single" w:sz="4" w:space="0" w:color="auto"/>
              <w:right w:val="single" w:sz="4" w:space="0" w:color="auto"/>
            </w:tcBorders>
            <w:hideMark/>
          </w:tcPr>
          <w:p w:rsidR="00954B14" w:rsidRPr="00D21127" w:rsidRDefault="00D21127"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7</w:t>
            </w:r>
          </w:p>
        </w:tc>
        <w:tc>
          <w:tcPr>
            <w:tcW w:w="1418" w:type="dxa"/>
            <w:tcBorders>
              <w:top w:val="single" w:sz="4" w:space="0" w:color="auto"/>
              <w:left w:val="single" w:sz="4" w:space="0" w:color="auto"/>
              <w:bottom w:val="single" w:sz="4" w:space="0" w:color="auto"/>
              <w:right w:val="single" w:sz="4" w:space="0" w:color="auto"/>
            </w:tcBorders>
          </w:tcPr>
          <w:p w:rsidR="00954B14" w:rsidRPr="00D21127" w:rsidRDefault="00D21127" w:rsidP="00AD6C6C">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954B14" w:rsidRPr="00D21127" w:rsidRDefault="00954B14" w:rsidP="00AD6C6C">
            <w:pPr>
              <w:spacing w:after="0" w:line="240" w:lineRule="auto"/>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954B14" w:rsidRPr="00D21127" w:rsidRDefault="00954B14" w:rsidP="00AD6C6C">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954B14" w:rsidRPr="00D21127" w:rsidRDefault="00954B14" w:rsidP="00AD6C6C">
            <w:pPr>
              <w:spacing w:after="0" w:line="240" w:lineRule="auto"/>
              <w:rPr>
                <w:rFonts w:ascii="Times New Roman" w:hAnsi="Times New Roman" w:cs="Times New Roman"/>
                <w:bCs/>
                <w:sz w:val="24"/>
                <w:szCs w:val="24"/>
              </w:rPr>
            </w:pPr>
          </w:p>
        </w:tc>
        <w:tc>
          <w:tcPr>
            <w:tcW w:w="946" w:type="dxa"/>
            <w:tcBorders>
              <w:top w:val="single" w:sz="4" w:space="0" w:color="auto"/>
              <w:left w:val="single" w:sz="4" w:space="0" w:color="auto"/>
              <w:bottom w:val="single" w:sz="4" w:space="0" w:color="auto"/>
              <w:right w:val="single" w:sz="4" w:space="0" w:color="auto"/>
            </w:tcBorders>
          </w:tcPr>
          <w:p w:rsidR="00954B14" w:rsidRPr="00D21127" w:rsidRDefault="00954B14" w:rsidP="00AD6C6C">
            <w:pPr>
              <w:spacing w:after="0" w:line="240" w:lineRule="auto"/>
              <w:rPr>
                <w:rFonts w:ascii="Times New Roman" w:hAnsi="Times New Roman" w:cs="Times New Roman"/>
                <w:bCs/>
                <w:sz w:val="24"/>
                <w:szCs w:val="24"/>
              </w:rPr>
            </w:pPr>
          </w:p>
        </w:tc>
      </w:tr>
      <w:tr w:rsidR="00EA04E4" w:rsidRPr="00D21127" w:rsidTr="00EA04E4">
        <w:trPr>
          <w:jc w:val="center"/>
        </w:trPr>
        <w:tc>
          <w:tcPr>
            <w:tcW w:w="534" w:type="dxa"/>
            <w:tcBorders>
              <w:top w:val="single" w:sz="4" w:space="0" w:color="auto"/>
              <w:left w:val="single" w:sz="4" w:space="0" w:color="auto"/>
              <w:bottom w:val="single" w:sz="4" w:space="0" w:color="auto"/>
              <w:right w:val="single" w:sz="4" w:space="0" w:color="auto"/>
            </w:tcBorders>
            <w:hideMark/>
          </w:tcPr>
          <w:p w:rsidR="00954B14" w:rsidRPr="00D21127" w:rsidRDefault="00954B14"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3</w:t>
            </w:r>
          </w:p>
        </w:tc>
        <w:tc>
          <w:tcPr>
            <w:tcW w:w="3118" w:type="dxa"/>
            <w:tcBorders>
              <w:top w:val="single" w:sz="4" w:space="0" w:color="auto"/>
              <w:left w:val="single" w:sz="4" w:space="0" w:color="auto"/>
              <w:bottom w:val="single" w:sz="4" w:space="0" w:color="auto"/>
              <w:right w:val="single" w:sz="4" w:space="0" w:color="auto"/>
            </w:tcBorders>
            <w:hideMark/>
          </w:tcPr>
          <w:p w:rsidR="00954B14" w:rsidRPr="00D21127" w:rsidRDefault="00D21127" w:rsidP="00AD6C6C">
            <w:pPr>
              <w:spacing w:after="0" w:line="240" w:lineRule="auto"/>
              <w:rPr>
                <w:rFonts w:ascii="Times New Roman" w:hAnsi="Times New Roman" w:cs="Times New Roman"/>
                <w:bCs/>
                <w:sz w:val="24"/>
                <w:szCs w:val="24"/>
              </w:rPr>
            </w:pPr>
            <w:r w:rsidRPr="00D21127">
              <w:rPr>
                <w:rFonts w:ascii="Times New Roman" w:hAnsi="Times New Roman"/>
                <w:bCs/>
                <w:sz w:val="24"/>
                <w:szCs w:val="24"/>
              </w:rPr>
              <w:t>Изображение земной поверхности</w:t>
            </w:r>
          </w:p>
        </w:tc>
        <w:tc>
          <w:tcPr>
            <w:tcW w:w="992" w:type="dxa"/>
            <w:tcBorders>
              <w:top w:val="single" w:sz="4" w:space="0" w:color="auto"/>
              <w:left w:val="single" w:sz="4" w:space="0" w:color="auto"/>
              <w:bottom w:val="single" w:sz="4" w:space="0" w:color="auto"/>
              <w:right w:val="single" w:sz="4" w:space="0" w:color="auto"/>
            </w:tcBorders>
            <w:hideMark/>
          </w:tcPr>
          <w:p w:rsidR="00954B14" w:rsidRPr="00D21127" w:rsidRDefault="00D21127"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8</w:t>
            </w:r>
          </w:p>
        </w:tc>
        <w:tc>
          <w:tcPr>
            <w:tcW w:w="1418" w:type="dxa"/>
            <w:tcBorders>
              <w:top w:val="single" w:sz="4" w:space="0" w:color="auto"/>
              <w:left w:val="single" w:sz="4" w:space="0" w:color="auto"/>
              <w:bottom w:val="single" w:sz="4" w:space="0" w:color="auto"/>
              <w:right w:val="single" w:sz="4" w:space="0" w:color="auto"/>
            </w:tcBorders>
          </w:tcPr>
          <w:p w:rsidR="00954B14" w:rsidRPr="00D21127" w:rsidRDefault="00D21127" w:rsidP="00AD6C6C">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954B14" w:rsidRPr="00D21127" w:rsidRDefault="00954B14" w:rsidP="00AD6C6C">
            <w:pPr>
              <w:spacing w:after="0" w:line="240" w:lineRule="auto"/>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954B14" w:rsidRPr="00D21127" w:rsidRDefault="00954B14" w:rsidP="00AD6C6C">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954B14" w:rsidRPr="00D21127" w:rsidRDefault="00D21127"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3</w:t>
            </w:r>
          </w:p>
        </w:tc>
        <w:tc>
          <w:tcPr>
            <w:tcW w:w="946" w:type="dxa"/>
            <w:tcBorders>
              <w:top w:val="single" w:sz="4" w:space="0" w:color="auto"/>
              <w:left w:val="single" w:sz="4" w:space="0" w:color="auto"/>
              <w:bottom w:val="single" w:sz="4" w:space="0" w:color="auto"/>
              <w:right w:val="single" w:sz="4" w:space="0" w:color="auto"/>
            </w:tcBorders>
          </w:tcPr>
          <w:p w:rsidR="00954B14" w:rsidRPr="00D21127" w:rsidRDefault="00954B14" w:rsidP="00AD6C6C">
            <w:pPr>
              <w:spacing w:after="0" w:line="240" w:lineRule="auto"/>
              <w:rPr>
                <w:rFonts w:ascii="Times New Roman" w:hAnsi="Times New Roman" w:cs="Times New Roman"/>
                <w:bCs/>
                <w:sz w:val="24"/>
                <w:szCs w:val="24"/>
              </w:rPr>
            </w:pPr>
          </w:p>
        </w:tc>
      </w:tr>
      <w:tr w:rsidR="00EA04E4" w:rsidRPr="00D21127" w:rsidTr="00EA04E4">
        <w:trPr>
          <w:jc w:val="center"/>
        </w:trPr>
        <w:tc>
          <w:tcPr>
            <w:tcW w:w="534" w:type="dxa"/>
            <w:tcBorders>
              <w:top w:val="single" w:sz="4" w:space="0" w:color="auto"/>
              <w:left w:val="single" w:sz="4" w:space="0" w:color="auto"/>
              <w:bottom w:val="single" w:sz="4" w:space="0" w:color="auto"/>
              <w:right w:val="single" w:sz="4" w:space="0" w:color="auto"/>
            </w:tcBorders>
            <w:hideMark/>
          </w:tcPr>
          <w:p w:rsidR="00D21127" w:rsidRPr="00D21127" w:rsidRDefault="00D21127"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4</w:t>
            </w:r>
          </w:p>
        </w:tc>
        <w:tc>
          <w:tcPr>
            <w:tcW w:w="3118" w:type="dxa"/>
            <w:tcBorders>
              <w:top w:val="single" w:sz="4" w:space="0" w:color="auto"/>
              <w:left w:val="single" w:sz="4" w:space="0" w:color="auto"/>
              <w:bottom w:val="single" w:sz="4" w:space="0" w:color="auto"/>
              <w:right w:val="single" w:sz="4" w:space="0" w:color="auto"/>
            </w:tcBorders>
            <w:hideMark/>
          </w:tcPr>
          <w:p w:rsidR="00D21127" w:rsidRPr="00D21127" w:rsidRDefault="00D21127" w:rsidP="00AD6C6C">
            <w:pPr>
              <w:spacing w:after="0" w:line="240" w:lineRule="auto"/>
              <w:rPr>
                <w:rFonts w:ascii="Times New Roman" w:hAnsi="Times New Roman"/>
                <w:bCs/>
                <w:sz w:val="24"/>
                <w:szCs w:val="24"/>
              </w:rPr>
            </w:pPr>
            <w:r w:rsidRPr="00D21127">
              <w:rPr>
                <w:rFonts w:ascii="Times New Roman" w:eastAsia="Times New Roman" w:hAnsi="Times New Roman"/>
                <w:sz w:val="24"/>
                <w:szCs w:val="24"/>
                <w:lang w:eastAsia="ru-RU"/>
              </w:rPr>
              <w:t xml:space="preserve">Природа Земли  </w:t>
            </w:r>
          </w:p>
        </w:tc>
        <w:tc>
          <w:tcPr>
            <w:tcW w:w="992" w:type="dxa"/>
            <w:tcBorders>
              <w:top w:val="single" w:sz="4" w:space="0" w:color="auto"/>
              <w:left w:val="single" w:sz="4" w:space="0" w:color="auto"/>
              <w:bottom w:val="single" w:sz="4" w:space="0" w:color="auto"/>
              <w:right w:val="single" w:sz="4" w:space="0" w:color="auto"/>
            </w:tcBorders>
            <w:hideMark/>
          </w:tcPr>
          <w:p w:rsidR="00D21127" w:rsidRPr="00D21127" w:rsidRDefault="008F6F53" w:rsidP="00AD6C6C">
            <w:pPr>
              <w:spacing w:after="0" w:line="240" w:lineRule="auto"/>
              <w:rPr>
                <w:rFonts w:ascii="Times New Roman" w:hAnsi="Times New Roman" w:cs="Times New Roman"/>
                <w:bCs/>
                <w:sz w:val="24"/>
                <w:szCs w:val="24"/>
              </w:rPr>
            </w:pPr>
            <w:r>
              <w:rPr>
                <w:rFonts w:ascii="Times New Roman" w:hAnsi="Times New Roman" w:cs="Times New Roman"/>
                <w:bCs/>
                <w:sz w:val="24"/>
                <w:szCs w:val="24"/>
              </w:rPr>
              <w:t>9</w:t>
            </w:r>
          </w:p>
        </w:tc>
        <w:tc>
          <w:tcPr>
            <w:tcW w:w="1418" w:type="dxa"/>
            <w:tcBorders>
              <w:top w:val="single" w:sz="4" w:space="0" w:color="auto"/>
              <w:left w:val="single" w:sz="4" w:space="0" w:color="auto"/>
              <w:bottom w:val="single" w:sz="4" w:space="0" w:color="auto"/>
              <w:right w:val="single" w:sz="4" w:space="0" w:color="auto"/>
            </w:tcBorders>
          </w:tcPr>
          <w:p w:rsidR="00D21127" w:rsidRPr="00D21127" w:rsidRDefault="00D21127" w:rsidP="00AD6C6C">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D21127" w:rsidRPr="00D21127" w:rsidRDefault="00D21127" w:rsidP="00AD6C6C">
            <w:pPr>
              <w:spacing w:after="0" w:line="240" w:lineRule="auto"/>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D21127" w:rsidRPr="00D21127" w:rsidRDefault="00E901C2" w:rsidP="00AD6C6C">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1417" w:type="dxa"/>
            <w:tcBorders>
              <w:top w:val="single" w:sz="4" w:space="0" w:color="auto"/>
              <w:left w:val="single" w:sz="4" w:space="0" w:color="auto"/>
              <w:bottom w:val="single" w:sz="4" w:space="0" w:color="auto"/>
              <w:right w:val="single" w:sz="4" w:space="0" w:color="auto"/>
            </w:tcBorders>
          </w:tcPr>
          <w:p w:rsidR="00D21127" w:rsidRPr="00D21127" w:rsidRDefault="00D21127" w:rsidP="00AD6C6C">
            <w:pPr>
              <w:spacing w:after="0" w:line="240" w:lineRule="auto"/>
              <w:rPr>
                <w:rFonts w:ascii="Times New Roman" w:hAnsi="Times New Roman" w:cs="Times New Roman"/>
                <w:bCs/>
                <w:sz w:val="24"/>
                <w:szCs w:val="24"/>
              </w:rPr>
            </w:pPr>
          </w:p>
        </w:tc>
        <w:tc>
          <w:tcPr>
            <w:tcW w:w="946" w:type="dxa"/>
            <w:tcBorders>
              <w:top w:val="single" w:sz="4" w:space="0" w:color="auto"/>
              <w:left w:val="single" w:sz="4" w:space="0" w:color="auto"/>
              <w:bottom w:val="single" w:sz="4" w:space="0" w:color="auto"/>
              <w:right w:val="single" w:sz="4" w:space="0" w:color="auto"/>
            </w:tcBorders>
          </w:tcPr>
          <w:p w:rsidR="00D21127" w:rsidRPr="00D21127" w:rsidRDefault="00D21127" w:rsidP="00AD6C6C">
            <w:pPr>
              <w:spacing w:after="0" w:line="240" w:lineRule="auto"/>
              <w:rPr>
                <w:rFonts w:ascii="Times New Roman" w:hAnsi="Times New Roman" w:cs="Times New Roman"/>
                <w:bCs/>
                <w:sz w:val="24"/>
                <w:szCs w:val="24"/>
              </w:rPr>
            </w:pPr>
          </w:p>
        </w:tc>
      </w:tr>
      <w:tr w:rsidR="00EA04E4" w:rsidRPr="00D21127" w:rsidTr="00EA04E4">
        <w:trPr>
          <w:jc w:val="center"/>
        </w:trPr>
        <w:tc>
          <w:tcPr>
            <w:tcW w:w="534" w:type="dxa"/>
            <w:tcBorders>
              <w:top w:val="single" w:sz="4" w:space="0" w:color="auto"/>
              <w:left w:val="single" w:sz="4" w:space="0" w:color="auto"/>
              <w:bottom w:val="single" w:sz="4" w:space="0" w:color="auto"/>
              <w:right w:val="single" w:sz="4" w:space="0" w:color="auto"/>
            </w:tcBorders>
            <w:hideMark/>
          </w:tcPr>
          <w:p w:rsidR="00D21127" w:rsidRPr="00D21127" w:rsidRDefault="00D21127"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5</w:t>
            </w:r>
          </w:p>
        </w:tc>
        <w:tc>
          <w:tcPr>
            <w:tcW w:w="3118" w:type="dxa"/>
            <w:tcBorders>
              <w:top w:val="single" w:sz="4" w:space="0" w:color="auto"/>
              <w:left w:val="single" w:sz="4" w:space="0" w:color="auto"/>
              <w:bottom w:val="single" w:sz="4" w:space="0" w:color="auto"/>
              <w:right w:val="single" w:sz="4" w:space="0" w:color="auto"/>
            </w:tcBorders>
            <w:hideMark/>
          </w:tcPr>
          <w:p w:rsidR="00D21127" w:rsidRPr="00D21127" w:rsidRDefault="00D21127" w:rsidP="00AD6C6C">
            <w:pPr>
              <w:spacing w:after="0" w:line="240" w:lineRule="auto"/>
              <w:rPr>
                <w:rFonts w:ascii="Times New Roman" w:eastAsia="Times New Roman" w:hAnsi="Times New Roman"/>
                <w:sz w:val="24"/>
                <w:szCs w:val="24"/>
                <w:lang w:eastAsia="ru-RU"/>
              </w:rPr>
            </w:pPr>
            <w:r w:rsidRPr="00D21127">
              <w:rPr>
                <w:rFonts w:ascii="Times New Roman" w:hAnsi="Times New Roman"/>
                <w:bCs/>
                <w:sz w:val="24"/>
                <w:szCs w:val="24"/>
              </w:rPr>
              <w:t>Повторение и обобщение знаний за курс 5 класса</w:t>
            </w:r>
          </w:p>
        </w:tc>
        <w:tc>
          <w:tcPr>
            <w:tcW w:w="992" w:type="dxa"/>
            <w:tcBorders>
              <w:top w:val="single" w:sz="4" w:space="0" w:color="auto"/>
              <w:left w:val="single" w:sz="4" w:space="0" w:color="auto"/>
              <w:bottom w:val="single" w:sz="4" w:space="0" w:color="auto"/>
              <w:right w:val="single" w:sz="4" w:space="0" w:color="auto"/>
            </w:tcBorders>
            <w:hideMark/>
          </w:tcPr>
          <w:p w:rsidR="00D21127" w:rsidRPr="00D21127" w:rsidRDefault="00D21127"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D21127" w:rsidRPr="00D21127" w:rsidRDefault="00D21127" w:rsidP="00AD6C6C">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D21127" w:rsidRPr="00D21127" w:rsidRDefault="00D21127"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D21127" w:rsidRPr="00D21127" w:rsidRDefault="00D21127" w:rsidP="00AD6C6C">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D21127" w:rsidRPr="00D21127" w:rsidRDefault="00D21127" w:rsidP="00AD6C6C">
            <w:pPr>
              <w:spacing w:after="0" w:line="240" w:lineRule="auto"/>
              <w:rPr>
                <w:rFonts w:ascii="Times New Roman" w:hAnsi="Times New Roman" w:cs="Times New Roman"/>
                <w:bCs/>
                <w:sz w:val="24"/>
                <w:szCs w:val="24"/>
              </w:rPr>
            </w:pPr>
          </w:p>
        </w:tc>
        <w:tc>
          <w:tcPr>
            <w:tcW w:w="946" w:type="dxa"/>
            <w:tcBorders>
              <w:top w:val="single" w:sz="4" w:space="0" w:color="auto"/>
              <w:left w:val="single" w:sz="4" w:space="0" w:color="auto"/>
              <w:bottom w:val="single" w:sz="4" w:space="0" w:color="auto"/>
              <w:right w:val="single" w:sz="4" w:space="0" w:color="auto"/>
            </w:tcBorders>
          </w:tcPr>
          <w:p w:rsidR="00D21127" w:rsidRPr="00D21127" w:rsidRDefault="00D21127" w:rsidP="00AD6C6C">
            <w:pPr>
              <w:spacing w:after="0" w:line="240" w:lineRule="auto"/>
              <w:rPr>
                <w:rFonts w:ascii="Times New Roman" w:hAnsi="Times New Roman" w:cs="Times New Roman"/>
                <w:bCs/>
                <w:sz w:val="24"/>
                <w:szCs w:val="24"/>
              </w:rPr>
            </w:pPr>
          </w:p>
        </w:tc>
      </w:tr>
      <w:tr w:rsidR="00954B14" w:rsidRPr="00D21127" w:rsidTr="00EA04E4">
        <w:trPr>
          <w:jc w:val="center"/>
        </w:trPr>
        <w:tc>
          <w:tcPr>
            <w:tcW w:w="3652" w:type="dxa"/>
            <w:gridSpan w:val="2"/>
            <w:tcBorders>
              <w:top w:val="single" w:sz="4" w:space="0" w:color="auto"/>
              <w:left w:val="single" w:sz="4" w:space="0" w:color="auto"/>
              <w:bottom w:val="single" w:sz="4" w:space="0" w:color="auto"/>
              <w:right w:val="single" w:sz="4" w:space="0" w:color="auto"/>
            </w:tcBorders>
            <w:hideMark/>
          </w:tcPr>
          <w:p w:rsidR="00954B14" w:rsidRPr="00D21127" w:rsidRDefault="00954B14"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54B14" w:rsidRPr="00D21127" w:rsidRDefault="008F6F53" w:rsidP="00AD6C6C">
            <w:pPr>
              <w:spacing w:after="0" w:line="240" w:lineRule="auto"/>
              <w:rPr>
                <w:rFonts w:ascii="Times New Roman" w:hAnsi="Times New Roman" w:cs="Times New Roman"/>
                <w:bCs/>
                <w:sz w:val="24"/>
                <w:szCs w:val="24"/>
              </w:rPr>
            </w:pPr>
            <w:r>
              <w:rPr>
                <w:rFonts w:ascii="Times New Roman" w:hAnsi="Times New Roman" w:cs="Times New Roman"/>
                <w:bCs/>
                <w:sz w:val="24"/>
                <w:szCs w:val="24"/>
              </w:rPr>
              <w:t>34</w:t>
            </w:r>
          </w:p>
        </w:tc>
        <w:tc>
          <w:tcPr>
            <w:tcW w:w="1418" w:type="dxa"/>
            <w:tcBorders>
              <w:top w:val="single" w:sz="4" w:space="0" w:color="auto"/>
              <w:left w:val="single" w:sz="4" w:space="0" w:color="auto"/>
              <w:bottom w:val="single" w:sz="4" w:space="0" w:color="auto"/>
              <w:right w:val="single" w:sz="4" w:space="0" w:color="auto"/>
            </w:tcBorders>
          </w:tcPr>
          <w:p w:rsidR="00954B14" w:rsidRPr="00D21127" w:rsidRDefault="008F6F53" w:rsidP="00AD6C6C">
            <w:pPr>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954B14" w:rsidRPr="00D21127" w:rsidRDefault="00D21127" w:rsidP="00AD6C6C">
            <w:pPr>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954B14" w:rsidRPr="00D21127" w:rsidRDefault="00954B14" w:rsidP="00AD6C6C">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954B14" w:rsidRPr="00D21127" w:rsidRDefault="00D21127" w:rsidP="00AD6C6C">
            <w:pPr>
              <w:spacing w:after="0" w:line="240" w:lineRule="auto"/>
              <w:rPr>
                <w:rFonts w:ascii="Times New Roman" w:hAnsi="Times New Roman" w:cs="Times New Roman"/>
                <w:bCs/>
                <w:sz w:val="24"/>
                <w:szCs w:val="24"/>
              </w:rPr>
            </w:pPr>
            <w:r w:rsidRPr="00D21127">
              <w:rPr>
                <w:rFonts w:ascii="Times New Roman" w:hAnsi="Times New Roman" w:cs="Times New Roman"/>
                <w:bCs/>
                <w:sz w:val="24"/>
                <w:szCs w:val="24"/>
              </w:rPr>
              <w:t>3</w:t>
            </w:r>
          </w:p>
        </w:tc>
        <w:tc>
          <w:tcPr>
            <w:tcW w:w="946" w:type="dxa"/>
            <w:tcBorders>
              <w:top w:val="single" w:sz="4" w:space="0" w:color="auto"/>
              <w:left w:val="single" w:sz="4" w:space="0" w:color="auto"/>
              <w:bottom w:val="single" w:sz="4" w:space="0" w:color="auto"/>
              <w:right w:val="single" w:sz="4" w:space="0" w:color="auto"/>
            </w:tcBorders>
          </w:tcPr>
          <w:p w:rsidR="00954B14" w:rsidRPr="00D21127" w:rsidRDefault="00954B14" w:rsidP="00AD6C6C">
            <w:pPr>
              <w:spacing w:after="0" w:line="240" w:lineRule="auto"/>
              <w:rPr>
                <w:rFonts w:ascii="Times New Roman" w:hAnsi="Times New Roman" w:cs="Times New Roman"/>
                <w:bCs/>
                <w:sz w:val="24"/>
                <w:szCs w:val="24"/>
              </w:rPr>
            </w:pPr>
          </w:p>
        </w:tc>
      </w:tr>
    </w:tbl>
    <w:p w:rsidR="00954B14" w:rsidRDefault="00954B14" w:rsidP="00D21127">
      <w:pPr>
        <w:spacing w:after="0"/>
        <w:rPr>
          <w:rFonts w:ascii="Times New Roman" w:hAnsi="Times New Roman" w:cs="Times New Roman"/>
          <w:color w:val="FF0000"/>
          <w:sz w:val="24"/>
          <w:szCs w:val="24"/>
        </w:rPr>
      </w:pPr>
    </w:p>
    <w:p w:rsidR="00954B14" w:rsidRPr="00EA04E4" w:rsidRDefault="00012783" w:rsidP="00AD6C6C">
      <w:pPr>
        <w:spacing w:after="0"/>
        <w:rPr>
          <w:rFonts w:ascii="Times New Roman" w:hAnsi="Times New Roman" w:cs="Times New Roman"/>
          <w:b/>
          <w:sz w:val="24"/>
          <w:szCs w:val="24"/>
        </w:rPr>
      </w:pPr>
      <w:r w:rsidRPr="00EA04E4">
        <w:rPr>
          <w:rFonts w:ascii="Times New Roman" w:hAnsi="Times New Roman" w:cs="Times New Roman"/>
          <w:b/>
          <w:sz w:val="24"/>
          <w:szCs w:val="24"/>
        </w:rPr>
        <w:t>6</w:t>
      </w:r>
      <w:r w:rsidR="00954B14" w:rsidRPr="00EA04E4">
        <w:rPr>
          <w:rFonts w:ascii="Times New Roman" w:hAnsi="Times New Roman" w:cs="Times New Roman"/>
          <w:b/>
          <w:sz w:val="24"/>
          <w:szCs w:val="24"/>
        </w:rPr>
        <w:t xml:space="preserve"> класс</w:t>
      </w:r>
    </w:p>
    <w:tbl>
      <w:tblPr>
        <w:tblStyle w:val="af3"/>
        <w:tblW w:w="0" w:type="auto"/>
        <w:jc w:val="center"/>
        <w:tblLayout w:type="fixed"/>
        <w:tblLook w:val="04A0" w:firstRow="1" w:lastRow="0" w:firstColumn="1" w:lastColumn="0" w:noHBand="0" w:noVBand="1"/>
      </w:tblPr>
      <w:tblGrid>
        <w:gridCol w:w="534"/>
        <w:gridCol w:w="3118"/>
        <w:gridCol w:w="992"/>
        <w:gridCol w:w="1418"/>
        <w:gridCol w:w="992"/>
        <w:gridCol w:w="1418"/>
        <w:gridCol w:w="1417"/>
        <w:gridCol w:w="946"/>
      </w:tblGrid>
      <w:tr w:rsidR="00EA04E4" w:rsidRPr="00EA04E4" w:rsidTr="001B0A7A">
        <w:trPr>
          <w:trHeight w:val="546"/>
          <w:jc w:val="center"/>
        </w:trPr>
        <w:tc>
          <w:tcPr>
            <w:tcW w:w="534" w:type="dxa"/>
            <w:tcBorders>
              <w:top w:val="single" w:sz="4" w:space="0" w:color="auto"/>
              <w:left w:val="single" w:sz="4" w:space="0" w:color="auto"/>
              <w:bottom w:val="single" w:sz="4" w:space="0" w:color="auto"/>
              <w:right w:val="single" w:sz="4" w:space="0" w:color="auto"/>
            </w:tcBorders>
            <w:hideMark/>
          </w:tcPr>
          <w:p w:rsidR="00954B14" w:rsidRPr="00EA04E4" w:rsidRDefault="00954B1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 xml:space="preserve">№ </w:t>
            </w:r>
          </w:p>
        </w:tc>
        <w:tc>
          <w:tcPr>
            <w:tcW w:w="3118" w:type="dxa"/>
            <w:tcBorders>
              <w:top w:val="single" w:sz="4" w:space="0" w:color="auto"/>
              <w:left w:val="single" w:sz="4" w:space="0" w:color="auto"/>
              <w:bottom w:val="single" w:sz="4" w:space="0" w:color="auto"/>
              <w:right w:val="single" w:sz="4" w:space="0" w:color="auto"/>
            </w:tcBorders>
            <w:hideMark/>
          </w:tcPr>
          <w:p w:rsidR="00954B14" w:rsidRPr="00EA04E4" w:rsidRDefault="00954B1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Название темы раздела</w:t>
            </w:r>
          </w:p>
        </w:tc>
        <w:tc>
          <w:tcPr>
            <w:tcW w:w="992" w:type="dxa"/>
            <w:tcBorders>
              <w:top w:val="single" w:sz="4" w:space="0" w:color="auto"/>
              <w:left w:val="single" w:sz="4" w:space="0" w:color="auto"/>
              <w:bottom w:val="single" w:sz="4" w:space="0" w:color="auto"/>
              <w:right w:val="single" w:sz="4" w:space="0" w:color="auto"/>
            </w:tcBorders>
            <w:hideMark/>
          </w:tcPr>
          <w:p w:rsidR="00954B14" w:rsidRPr="00EA04E4" w:rsidRDefault="00954B1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Всего часов</w:t>
            </w:r>
          </w:p>
        </w:tc>
        <w:tc>
          <w:tcPr>
            <w:tcW w:w="1418" w:type="dxa"/>
            <w:tcBorders>
              <w:top w:val="single" w:sz="4" w:space="0" w:color="auto"/>
              <w:left w:val="single" w:sz="4" w:space="0" w:color="auto"/>
              <w:right w:val="single" w:sz="4" w:space="0" w:color="auto"/>
            </w:tcBorders>
            <w:hideMark/>
          </w:tcPr>
          <w:p w:rsidR="00954B14" w:rsidRPr="00EA04E4" w:rsidRDefault="00954B1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Контрольные работы</w:t>
            </w:r>
          </w:p>
        </w:tc>
        <w:tc>
          <w:tcPr>
            <w:tcW w:w="992" w:type="dxa"/>
            <w:tcBorders>
              <w:top w:val="single" w:sz="4" w:space="0" w:color="auto"/>
              <w:left w:val="single" w:sz="4" w:space="0" w:color="auto"/>
              <w:right w:val="single" w:sz="4" w:space="0" w:color="auto"/>
            </w:tcBorders>
            <w:hideMark/>
          </w:tcPr>
          <w:p w:rsidR="00954B14" w:rsidRPr="00EA04E4" w:rsidRDefault="00954B1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Тестирование</w:t>
            </w:r>
          </w:p>
        </w:tc>
        <w:tc>
          <w:tcPr>
            <w:tcW w:w="1418" w:type="dxa"/>
            <w:tcBorders>
              <w:top w:val="single" w:sz="4" w:space="0" w:color="auto"/>
              <w:left w:val="single" w:sz="4" w:space="0" w:color="auto"/>
              <w:right w:val="single" w:sz="4" w:space="0" w:color="auto"/>
            </w:tcBorders>
            <w:hideMark/>
          </w:tcPr>
          <w:p w:rsidR="00954B14" w:rsidRPr="00EA04E4" w:rsidRDefault="00E901C2" w:rsidP="00EA04E4">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Проектные</w:t>
            </w:r>
            <w:r w:rsidRPr="00D21127">
              <w:rPr>
                <w:rFonts w:ascii="Times New Roman" w:hAnsi="Times New Roman" w:cs="Times New Roman"/>
                <w:bCs/>
                <w:sz w:val="24"/>
                <w:szCs w:val="24"/>
              </w:rPr>
              <w:t xml:space="preserve"> работы</w:t>
            </w:r>
          </w:p>
        </w:tc>
        <w:tc>
          <w:tcPr>
            <w:tcW w:w="1417" w:type="dxa"/>
            <w:tcBorders>
              <w:top w:val="single" w:sz="4" w:space="0" w:color="auto"/>
              <w:left w:val="single" w:sz="4" w:space="0" w:color="auto"/>
              <w:right w:val="single" w:sz="4" w:space="0" w:color="auto"/>
            </w:tcBorders>
            <w:hideMark/>
          </w:tcPr>
          <w:p w:rsidR="00954B14" w:rsidRPr="00EA04E4" w:rsidRDefault="00954B1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Практические работы</w:t>
            </w:r>
          </w:p>
        </w:tc>
        <w:tc>
          <w:tcPr>
            <w:tcW w:w="946" w:type="dxa"/>
            <w:tcBorders>
              <w:top w:val="single" w:sz="4" w:space="0" w:color="auto"/>
              <w:left w:val="single" w:sz="4" w:space="0" w:color="auto"/>
              <w:right w:val="single" w:sz="4" w:space="0" w:color="auto"/>
            </w:tcBorders>
            <w:hideMark/>
          </w:tcPr>
          <w:p w:rsidR="00954B14" w:rsidRPr="00EA04E4" w:rsidRDefault="00954B1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Экскурсии</w:t>
            </w:r>
          </w:p>
        </w:tc>
      </w:tr>
      <w:tr w:rsidR="00EA04E4" w:rsidRPr="00EA04E4" w:rsidTr="00EA04E4">
        <w:trPr>
          <w:jc w:val="center"/>
        </w:trPr>
        <w:tc>
          <w:tcPr>
            <w:tcW w:w="534" w:type="dxa"/>
            <w:tcBorders>
              <w:top w:val="single" w:sz="4" w:space="0" w:color="auto"/>
              <w:left w:val="single" w:sz="4" w:space="0" w:color="auto"/>
              <w:bottom w:val="single" w:sz="4" w:space="0" w:color="auto"/>
              <w:right w:val="single" w:sz="4" w:space="0" w:color="auto"/>
            </w:tcBorders>
            <w:hideMark/>
          </w:tcPr>
          <w:p w:rsidR="00954B14" w:rsidRPr="00EA04E4" w:rsidRDefault="00954B1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1</w:t>
            </w:r>
          </w:p>
        </w:tc>
        <w:tc>
          <w:tcPr>
            <w:tcW w:w="3118" w:type="dxa"/>
            <w:tcBorders>
              <w:top w:val="single" w:sz="4" w:space="0" w:color="auto"/>
              <w:left w:val="single" w:sz="4" w:space="0" w:color="auto"/>
              <w:bottom w:val="single" w:sz="4" w:space="0" w:color="auto"/>
              <w:right w:val="single" w:sz="4" w:space="0" w:color="auto"/>
            </w:tcBorders>
            <w:hideMark/>
          </w:tcPr>
          <w:p w:rsidR="00954B14" w:rsidRPr="00EA04E4" w:rsidRDefault="00EA04E4" w:rsidP="00EA04E4">
            <w:pPr>
              <w:spacing w:after="0" w:line="240" w:lineRule="auto"/>
              <w:rPr>
                <w:rFonts w:ascii="Times New Roman" w:hAnsi="Times New Roman" w:cs="Times New Roman"/>
                <w:bCs/>
                <w:sz w:val="24"/>
                <w:szCs w:val="24"/>
              </w:rPr>
            </w:pPr>
            <w:r w:rsidRPr="00EA04E4">
              <w:rPr>
                <w:rFonts w:ascii="Times New Roman" w:hAnsi="Times New Roman"/>
                <w:sz w:val="24"/>
                <w:szCs w:val="24"/>
              </w:rPr>
              <w:t>Изображение земной поверхности</w:t>
            </w:r>
          </w:p>
        </w:tc>
        <w:tc>
          <w:tcPr>
            <w:tcW w:w="992" w:type="dxa"/>
            <w:tcBorders>
              <w:top w:val="single" w:sz="4" w:space="0" w:color="auto"/>
              <w:left w:val="single" w:sz="4" w:space="0" w:color="auto"/>
              <w:bottom w:val="single" w:sz="4" w:space="0" w:color="auto"/>
              <w:right w:val="single" w:sz="4" w:space="0" w:color="auto"/>
            </w:tcBorders>
            <w:hideMark/>
          </w:tcPr>
          <w:p w:rsidR="00954B14" w:rsidRPr="00EA04E4" w:rsidRDefault="00EA04E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954B14" w:rsidRPr="00EA04E4" w:rsidRDefault="00954B14" w:rsidP="00EA04E4">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954B14" w:rsidRPr="00EA04E4" w:rsidRDefault="00954B14" w:rsidP="00EA04E4">
            <w:pPr>
              <w:spacing w:after="0" w:line="240" w:lineRule="auto"/>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954B14" w:rsidRPr="00EA04E4" w:rsidRDefault="00954B14" w:rsidP="00EA04E4">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954B14" w:rsidRPr="00EA04E4" w:rsidRDefault="00EA04E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1</w:t>
            </w:r>
          </w:p>
        </w:tc>
        <w:tc>
          <w:tcPr>
            <w:tcW w:w="946" w:type="dxa"/>
            <w:tcBorders>
              <w:top w:val="single" w:sz="4" w:space="0" w:color="auto"/>
              <w:left w:val="single" w:sz="4" w:space="0" w:color="auto"/>
              <w:bottom w:val="single" w:sz="4" w:space="0" w:color="auto"/>
              <w:right w:val="single" w:sz="4" w:space="0" w:color="auto"/>
            </w:tcBorders>
          </w:tcPr>
          <w:p w:rsidR="00954B14" w:rsidRPr="00EA04E4" w:rsidRDefault="00954B14" w:rsidP="00EA04E4">
            <w:pPr>
              <w:spacing w:after="0" w:line="240" w:lineRule="auto"/>
              <w:rPr>
                <w:rFonts w:ascii="Times New Roman" w:hAnsi="Times New Roman" w:cs="Times New Roman"/>
                <w:bCs/>
                <w:sz w:val="24"/>
                <w:szCs w:val="24"/>
              </w:rPr>
            </w:pPr>
          </w:p>
        </w:tc>
      </w:tr>
      <w:tr w:rsidR="00EA04E4" w:rsidRPr="00EA04E4" w:rsidTr="00EA04E4">
        <w:trPr>
          <w:jc w:val="center"/>
        </w:trPr>
        <w:tc>
          <w:tcPr>
            <w:tcW w:w="534" w:type="dxa"/>
            <w:tcBorders>
              <w:top w:val="single" w:sz="4" w:space="0" w:color="auto"/>
              <w:left w:val="single" w:sz="4" w:space="0" w:color="auto"/>
              <w:bottom w:val="single" w:sz="4" w:space="0" w:color="auto"/>
              <w:right w:val="single" w:sz="4" w:space="0" w:color="auto"/>
            </w:tcBorders>
            <w:hideMark/>
          </w:tcPr>
          <w:p w:rsidR="00954B14" w:rsidRPr="00EA04E4" w:rsidRDefault="00954B1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hideMark/>
          </w:tcPr>
          <w:p w:rsidR="00954B14" w:rsidRPr="00EA04E4" w:rsidRDefault="00EA04E4" w:rsidP="00EA04E4">
            <w:pPr>
              <w:spacing w:after="0" w:line="240" w:lineRule="auto"/>
              <w:rPr>
                <w:rFonts w:ascii="Times New Roman" w:hAnsi="Times New Roman" w:cs="Times New Roman"/>
                <w:bCs/>
                <w:sz w:val="24"/>
                <w:szCs w:val="24"/>
              </w:rPr>
            </w:pPr>
            <w:r w:rsidRPr="00EA04E4">
              <w:rPr>
                <w:rFonts w:ascii="Times New Roman" w:eastAsia="Times New Roman" w:hAnsi="Times New Roman"/>
                <w:sz w:val="24"/>
                <w:szCs w:val="24"/>
                <w:lang w:eastAsia="ru-RU"/>
              </w:rPr>
              <w:t>Природа Земли</w:t>
            </w:r>
          </w:p>
        </w:tc>
        <w:tc>
          <w:tcPr>
            <w:tcW w:w="992" w:type="dxa"/>
            <w:tcBorders>
              <w:top w:val="single" w:sz="4" w:space="0" w:color="auto"/>
              <w:left w:val="single" w:sz="4" w:space="0" w:color="auto"/>
              <w:bottom w:val="single" w:sz="4" w:space="0" w:color="auto"/>
              <w:right w:val="single" w:sz="4" w:space="0" w:color="auto"/>
            </w:tcBorders>
            <w:hideMark/>
          </w:tcPr>
          <w:p w:rsidR="00954B14" w:rsidRPr="00EA04E4" w:rsidRDefault="00EA04E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8</w:t>
            </w:r>
          </w:p>
        </w:tc>
        <w:tc>
          <w:tcPr>
            <w:tcW w:w="1418" w:type="dxa"/>
            <w:tcBorders>
              <w:top w:val="single" w:sz="4" w:space="0" w:color="auto"/>
              <w:left w:val="single" w:sz="4" w:space="0" w:color="auto"/>
              <w:bottom w:val="single" w:sz="4" w:space="0" w:color="auto"/>
              <w:right w:val="single" w:sz="4" w:space="0" w:color="auto"/>
            </w:tcBorders>
          </w:tcPr>
          <w:p w:rsidR="00954B14" w:rsidRPr="00EA04E4" w:rsidRDefault="00954B14" w:rsidP="00EA04E4">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954B14" w:rsidRPr="00EA04E4" w:rsidRDefault="00EA04E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954B14" w:rsidRPr="00EA04E4" w:rsidRDefault="00954B14" w:rsidP="00EA04E4">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954B14" w:rsidRPr="00EA04E4" w:rsidRDefault="00EA04E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2</w:t>
            </w:r>
          </w:p>
        </w:tc>
        <w:tc>
          <w:tcPr>
            <w:tcW w:w="946" w:type="dxa"/>
            <w:tcBorders>
              <w:top w:val="single" w:sz="4" w:space="0" w:color="auto"/>
              <w:left w:val="single" w:sz="4" w:space="0" w:color="auto"/>
              <w:bottom w:val="single" w:sz="4" w:space="0" w:color="auto"/>
              <w:right w:val="single" w:sz="4" w:space="0" w:color="auto"/>
            </w:tcBorders>
          </w:tcPr>
          <w:p w:rsidR="00954B14" w:rsidRPr="00EA04E4" w:rsidRDefault="00954B14" w:rsidP="00EA04E4">
            <w:pPr>
              <w:spacing w:after="0" w:line="240" w:lineRule="auto"/>
              <w:rPr>
                <w:rFonts w:ascii="Times New Roman" w:hAnsi="Times New Roman" w:cs="Times New Roman"/>
                <w:bCs/>
                <w:sz w:val="24"/>
                <w:szCs w:val="24"/>
              </w:rPr>
            </w:pPr>
          </w:p>
        </w:tc>
      </w:tr>
      <w:tr w:rsidR="00EA04E4" w:rsidRPr="00EA04E4" w:rsidTr="00EA04E4">
        <w:trPr>
          <w:jc w:val="center"/>
        </w:trPr>
        <w:tc>
          <w:tcPr>
            <w:tcW w:w="534" w:type="dxa"/>
            <w:tcBorders>
              <w:top w:val="single" w:sz="4" w:space="0" w:color="auto"/>
              <w:left w:val="single" w:sz="4" w:space="0" w:color="auto"/>
              <w:bottom w:val="single" w:sz="4" w:space="0" w:color="auto"/>
              <w:right w:val="single" w:sz="4" w:space="0" w:color="auto"/>
            </w:tcBorders>
            <w:hideMark/>
          </w:tcPr>
          <w:p w:rsidR="00954B14" w:rsidRPr="00EA04E4" w:rsidRDefault="00954B1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3</w:t>
            </w:r>
          </w:p>
        </w:tc>
        <w:tc>
          <w:tcPr>
            <w:tcW w:w="3118" w:type="dxa"/>
            <w:tcBorders>
              <w:top w:val="single" w:sz="4" w:space="0" w:color="auto"/>
              <w:left w:val="single" w:sz="4" w:space="0" w:color="auto"/>
              <w:bottom w:val="single" w:sz="4" w:space="0" w:color="auto"/>
              <w:right w:val="single" w:sz="4" w:space="0" w:color="auto"/>
            </w:tcBorders>
            <w:hideMark/>
          </w:tcPr>
          <w:p w:rsidR="00954B14" w:rsidRPr="00EA04E4" w:rsidRDefault="00EA04E4" w:rsidP="00EA04E4">
            <w:pPr>
              <w:spacing w:after="0" w:line="240" w:lineRule="auto"/>
              <w:rPr>
                <w:rFonts w:ascii="Times New Roman" w:hAnsi="Times New Roman" w:cs="Times New Roman"/>
                <w:bCs/>
                <w:sz w:val="24"/>
                <w:szCs w:val="24"/>
              </w:rPr>
            </w:pPr>
            <w:r w:rsidRPr="00EA04E4">
              <w:rPr>
                <w:rFonts w:ascii="Times New Roman" w:eastAsia="Times New Roman" w:hAnsi="Times New Roman"/>
                <w:sz w:val="24"/>
                <w:szCs w:val="24"/>
                <w:lang w:eastAsia="ru-RU"/>
              </w:rPr>
              <w:t>Гидросфера</w:t>
            </w:r>
          </w:p>
        </w:tc>
        <w:tc>
          <w:tcPr>
            <w:tcW w:w="992" w:type="dxa"/>
            <w:tcBorders>
              <w:top w:val="single" w:sz="4" w:space="0" w:color="auto"/>
              <w:left w:val="single" w:sz="4" w:space="0" w:color="auto"/>
              <w:bottom w:val="single" w:sz="4" w:space="0" w:color="auto"/>
              <w:right w:val="single" w:sz="4" w:space="0" w:color="auto"/>
            </w:tcBorders>
            <w:hideMark/>
          </w:tcPr>
          <w:p w:rsidR="00954B14" w:rsidRPr="00EA04E4" w:rsidRDefault="00EA04E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8</w:t>
            </w:r>
          </w:p>
        </w:tc>
        <w:tc>
          <w:tcPr>
            <w:tcW w:w="1418" w:type="dxa"/>
            <w:tcBorders>
              <w:top w:val="single" w:sz="4" w:space="0" w:color="auto"/>
              <w:left w:val="single" w:sz="4" w:space="0" w:color="auto"/>
              <w:bottom w:val="single" w:sz="4" w:space="0" w:color="auto"/>
              <w:right w:val="single" w:sz="4" w:space="0" w:color="auto"/>
            </w:tcBorders>
          </w:tcPr>
          <w:p w:rsidR="00954B14" w:rsidRPr="00EA04E4" w:rsidRDefault="00954B14" w:rsidP="00EA04E4">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954B14" w:rsidRPr="00EA04E4" w:rsidRDefault="00954B14" w:rsidP="00EA04E4">
            <w:pPr>
              <w:spacing w:after="0" w:line="240" w:lineRule="auto"/>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954B14" w:rsidRPr="00EA04E4" w:rsidRDefault="00954B14" w:rsidP="00EA04E4">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954B14" w:rsidRPr="00EA04E4" w:rsidRDefault="00EA04E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1</w:t>
            </w:r>
          </w:p>
        </w:tc>
        <w:tc>
          <w:tcPr>
            <w:tcW w:w="946" w:type="dxa"/>
            <w:tcBorders>
              <w:top w:val="single" w:sz="4" w:space="0" w:color="auto"/>
              <w:left w:val="single" w:sz="4" w:space="0" w:color="auto"/>
              <w:bottom w:val="single" w:sz="4" w:space="0" w:color="auto"/>
              <w:right w:val="single" w:sz="4" w:space="0" w:color="auto"/>
            </w:tcBorders>
          </w:tcPr>
          <w:p w:rsidR="00954B14" w:rsidRPr="00EA04E4" w:rsidRDefault="00954B14" w:rsidP="00EA04E4">
            <w:pPr>
              <w:spacing w:after="0" w:line="240" w:lineRule="auto"/>
              <w:rPr>
                <w:rFonts w:ascii="Times New Roman" w:hAnsi="Times New Roman" w:cs="Times New Roman"/>
                <w:bCs/>
                <w:sz w:val="24"/>
                <w:szCs w:val="24"/>
              </w:rPr>
            </w:pPr>
          </w:p>
        </w:tc>
      </w:tr>
      <w:tr w:rsidR="00EA04E4" w:rsidRPr="00EA04E4" w:rsidTr="00EA04E4">
        <w:trPr>
          <w:jc w:val="center"/>
        </w:trPr>
        <w:tc>
          <w:tcPr>
            <w:tcW w:w="534" w:type="dxa"/>
            <w:tcBorders>
              <w:top w:val="single" w:sz="4" w:space="0" w:color="auto"/>
              <w:left w:val="single" w:sz="4" w:space="0" w:color="auto"/>
              <w:bottom w:val="single" w:sz="4" w:space="0" w:color="auto"/>
              <w:right w:val="single" w:sz="4" w:space="0" w:color="auto"/>
            </w:tcBorders>
          </w:tcPr>
          <w:p w:rsidR="00EA04E4" w:rsidRPr="00EA04E4" w:rsidRDefault="0030413C" w:rsidP="00EA04E4">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3118" w:type="dxa"/>
            <w:tcBorders>
              <w:top w:val="single" w:sz="4" w:space="0" w:color="auto"/>
              <w:left w:val="single" w:sz="4" w:space="0" w:color="auto"/>
              <w:bottom w:val="single" w:sz="4" w:space="0" w:color="auto"/>
              <w:right w:val="single" w:sz="4" w:space="0" w:color="auto"/>
            </w:tcBorders>
          </w:tcPr>
          <w:p w:rsidR="00EA04E4" w:rsidRPr="00EA04E4" w:rsidRDefault="00EA04E4" w:rsidP="00EA04E4">
            <w:pPr>
              <w:spacing w:after="0" w:line="240" w:lineRule="auto"/>
              <w:rPr>
                <w:rFonts w:ascii="Times New Roman" w:eastAsia="Times New Roman" w:hAnsi="Times New Roman"/>
                <w:sz w:val="24"/>
                <w:szCs w:val="24"/>
                <w:lang w:eastAsia="ru-RU"/>
              </w:rPr>
            </w:pPr>
            <w:r w:rsidRPr="00EA04E4">
              <w:rPr>
                <w:rFonts w:ascii="Times New Roman" w:eastAsia="Times New Roman" w:hAnsi="Times New Roman"/>
                <w:sz w:val="24"/>
                <w:szCs w:val="24"/>
                <w:lang w:eastAsia="ru-RU"/>
              </w:rPr>
              <w:t>Атмосфера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04E4" w:rsidRPr="00EA04E4" w:rsidRDefault="00EA04E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8</w:t>
            </w:r>
          </w:p>
        </w:tc>
        <w:tc>
          <w:tcPr>
            <w:tcW w:w="1418" w:type="dxa"/>
            <w:tcBorders>
              <w:top w:val="single" w:sz="4" w:space="0" w:color="auto"/>
              <w:left w:val="single" w:sz="4" w:space="0" w:color="auto"/>
              <w:bottom w:val="single" w:sz="4" w:space="0" w:color="auto"/>
              <w:right w:val="single" w:sz="4" w:space="0" w:color="auto"/>
            </w:tcBorders>
          </w:tcPr>
          <w:p w:rsidR="00EA04E4" w:rsidRPr="00EA04E4" w:rsidRDefault="00EA04E4" w:rsidP="00EA04E4">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EA04E4" w:rsidRPr="00EA04E4" w:rsidRDefault="00EA04E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EA04E4" w:rsidRPr="00EA04E4" w:rsidRDefault="00EA04E4" w:rsidP="00EA04E4">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EA04E4" w:rsidRPr="00EA04E4" w:rsidRDefault="00EA04E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1</w:t>
            </w:r>
          </w:p>
        </w:tc>
        <w:tc>
          <w:tcPr>
            <w:tcW w:w="946" w:type="dxa"/>
            <w:tcBorders>
              <w:top w:val="single" w:sz="4" w:space="0" w:color="auto"/>
              <w:left w:val="single" w:sz="4" w:space="0" w:color="auto"/>
              <w:bottom w:val="single" w:sz="4" w:space="0" w:color="auto"/>
              <w:right w:val="single" w:sz="4" w:space="0" w:color="auto"/>
            </w:tcBorders>
          </w:tcPr>
          <w:p w:rsidR="00EA04E4" w:rsidRPr="00EA04E4" w:rsidRDefault="00EA04E4" w:rsidP="00EA04E4">
            <w:pPr>
              <w:spacing w:after="0" w:line="240" w:lineRule="auto"/>
              <w:rPr>
                <w:rFonts w:ascii="Times New Roman" w:hAnsi="Times New Roman" w:cs="Times New Roman"/>
                <w:bCs/>
                <w:sz w:val="24"/>
                <w:szCs w:val="24"/>
              </w:rPr>
            </w:pPr>
          </w:p>
        </w:tc>
      </w:tr>
      <w:tr w:rsidR="00EA04E4" w:rsidRPr="00EA04E4" w:rsidTr="00EA04E4">
        <w:trPr>
          <w:jc w:val="center"/>
        </w:trPr>
        <w:tc>
          <w:tcPr>
            <w:tcW w:w="534" w:type="dxa"/>
            <w:tcBorders>
              <w:top w:val="single" w:sz="4" w:space="0" w:color="auto"/>
              <w:left w:val="single" w:sz="4" w:space="0" w:color="auto"/>
              <w:bottom w:val="single" w:sz="4" w:space="0" w:color="auto"/>
              <w:right w:val="single" w:sz="4" w:space="0" w:color="auto"/>
            </w:tcBorders>
          </w:tcPr>
          <w:p w:rsidR="00EA04E4" w:rsidRPr="00EA04E4" w:rsidRDefault="0030413C" w:rsidP="00EA04E4">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3118" w:type="dxa"/>
            <w:tcBorders>
              <w:top w:val="single" w:sz="4" w:space="0" w:color="auto"/>
              <w:left w:val="single" w:sz="4" w:space="0" w:color="auto"/>
              <w:bottom w:val="single" w:sz="4" w:space="0" w:color="auto"/>
              <w:right w:val="single" w:sz="4" w:space="0" w:color="auto"/>
            </w:tcBorders>
          </w:tcPr>
          <w:p w:rsidR="00EA04E4" w:rsidRPr="00EA04E4" w:rsidRDefault="00EA04E4" w:rsidP="00EA04E4">
            <w:pPr>
              <w:spacing w:after="0" w:line="240" w:lineRule="auto"/>
              <w:rPr>
                <w:rFonts w:ascii="Times New Roman" w:eastAsia="Times New Roman" w:hAnsi="Times New Roman"/>
                <w:sz w:val="24"/>
                <w:szCs w:val="24"/>
                <w:lang w:eastAsia="ru-RU"/>
              </w:rPr>
            </w:pPr>
            <w:r w:rsidRPr="00EA04E4">
              <w:rPr>
                <w:rFonts w:ascii="Times New Roman" w:eastAsia="Times New Roman" w:hAnsi="Times New Roman"/>
                <w:sz w:val="24"/>
                <w:szCs w:val="24"/>
                <w:lang w:eastAsia="ru-RU"/>
              </w:rPr>
              <w:t>Биосфера. Географическая оболочка как среда жизни</w:t>
            </w:r>
          </w:p>
        </w:tc>
        <w:tc>
          <w:tcPr>
            <w:tcW w:w="992" w:type="dxa"/>
            <w:tcBorders>
              <w:top w:val="single" w:sz="4" w:space="0" w:color="auto"/>
              <w:left w:val="single" w:sz="4" w:space="0" w:color="auto"/>
              <w:bottom w:val="single" w:sz="4" w:space="0" w:color="auto"/>
              <w:right w:val="single" w:sz="4" w:space="0" w:color="auto"/>
            </w:tcBorders>
          </w:tcPr>
          <w:p w:rsidR="00EA04E4" w:rsidRPr="00EA04E4" w:rsidRDefault="00ED360E" w:rsidP="00EA04E4">
            <w:pPr>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EA04E4" w:rsidRPr="00EA04E4" w:rsidRDefault="00EA04E4" w:rsidP="00EA04E4">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EA04E4" w:rsidRPr="00EA04E4" w:rsidRDefault="00EA04E4" w:rsidP="00EA04E4">
            <w:pPr>
              <w:spacing w:after="0" w:line="240" w:lineRule="auto"/>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EA04E4" w:rsidRPr="00EA04E4" w:rsidRDefault="00EA04E4" w:rsidP="00EA04E4">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EA04E4" w:rsidRPr="00EA04E4" w:rsidRDefault="00EA04E4" w:rsidP="00EA04E4">
            <w:pPr>
              <w:spacing w:after="0" w:line="240" w:lineRule="auto"/>
              <w:rPr>
                <w:rFonts w:ascii="Times New Roman" w:hAnsi="Times New Roman" w:cs="Times New Roman"/>
                <w:bCs/>
                <w:sz w:val="24"/>
                <w:szCs w:val="24"/>
              </w:rPr>
            </w:pPr>
          </w:p>
        </w:tc>
        <w:tc>
          <w:tcPr>
            <w:tcW w:w="946" w:type="dxa"/>
            <w:tcBorders>
              <w:top w:val="single" w:sz="4" w:space="0" w:color="auto"/>
              <w:left w:val="single" w:sz="4" w:space="0" w:color="auto"/>
              <w:bottom w:val="single" w:sz="4" w:space="0" w:color="auto"/>
              <w:right w:val="single" w:sz="4" w:space="0" w:color="auto"/>
            </w:tcBorders>
          </w:tcPr>
          <w:p w:rsidR="00EA04E4" w:rsidRPr="00EA04E4" w:rsidRDefault="00EA04E4" w:rsidP="00EA04E4">
            <w:pPr>
              <w:spacing w:after="0" w:line="240" w:lineRule="auto"/>
              <w:rPr>
                <w:rFonts w:ascii="Times New Roman" w:hAnsi="Times New Roman" w:cs="Times New Roman"/>
                <w:bCs/>
                <w:sz w:val="24"/>
                <w:szCs w:val="24"/>
              </w:rPr>
            </w:pPr>
          </w:p>
        </w:tc>
      </w:tr>
      <w:tr w:rsidR="00EA04E4" w:rsidRPr="00EA04E4" w:rsidTr="00EA04E4">
        <w:trPr>
          <w:trHeight w:val="462"/>
          <w:jc w:val="center"/>
        </w:trPr>
        <w:tc>
          <w:tcPr>
            <w:tcW w:w="534" w:type="dxa"/>
            <w:tcBorders>
              <w:top w:val="single" w:sz="4" w:space="0" w:color="auto"/>
              <w:left w:val="single" w:sz="4" w:space="0" w:color="auto"/>
              <w:bottom w:val="single" w:sz="4" w:space="0" w:color="auto"/>
              <w:right w:val="single" w:sz="4" w:space="0" w:color="auto"/>
            </w:tcBorders>
          </w:tcPr>
          <w:p w:rsidR="00EA04E4" w:rsidRPr="00EA04E4" w:rsidRDefault="0030413C" w:rsidP="00EA04E4">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3118" w:type="dxa"/>
            <w:tcBorders>
              <w:top w:val="single" w:sz="4" w:space="0" w:color="auto"/>
              <w:left w:val="single" w:sz="4" w:space="0" w:color="auto"/>
              <w:bottom w:val="single" w:sz="4" w:space="0" w:color="auto"/>
              <w:right w:val="single" w:sz="4" w:space="0" w:color="auto"/>
            </w:tcBorders>
          </w:tcPr>
          <w:p w:rsidR="00EA04E4" w:rsidRPr="00EA04E4" w:rsidRDefault="00EA04E4" w:rsidP="00EA04E4">
            <w:pPr>
              <w:spacing w:after="0" w:line="240" w:lineRule="auto"/>
              <w:rPr>
                <w:rFonts w:ascii="Times New Roman" w:eastAsia="Times New Roman" w:hAnsi="Times New Roman"/>
                <w:sz w:val="24"/>
                <w:szCs w:val="24"/>
                <w:lang w:eastAsia="ru-RU"/>
              </w:rPr>
            </w:pPr>
            <w:r w:rsidRPr="00EA04E4">
              <w:rPr>
                <w:rFonts w:ascii="Times New Roman" w:hAnsi="Times New Roman"/>
                <w:bCs/>
                <w:sz w:val="24"/>
                <w:szCs w:val="24"/>
              </w:rPr>
              <w:t>Повторение и обобщение знаний за курс 6 класса</w:t>
            </w:r>
          </w:p>
        </w:tc>
        <w:tc>
          <w:tcPr>
            <w:tcW w:w="992" w:type="dxa"/>
            <w:tcBorders>
              <w:top w:val="single" w:sz="4" w:space="0" w:color="auto"/>
              <w:left w:val="single" w:sz="4" w:space="0" w:color="auto"/>
              <w:bottom w:val="single" w:sz="4" w:space="0" w:color="auto"/>
              <w:right w:val="single" w:sz="4" w:space="0" w:color="auto"/>
            </w:tcBorders>
          </w:tcPr>
          <w:p w:rsidR="00EA04E4" w:rsidRPr="00EA04E4" w:rsidRDefault="00EA04E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EA04E4" w:rsidRPr="00EA04E4" w:rsidRDefault="00EA04E4" w:rsidP="00EA04E4">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EA04E4" w:rsidRPr="00EA04E4" w:rsidRDefault="00EA04E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EA04E4" w:rsidRPr="00EA04E4" w:rsidRDefault="00E901C2" w:rsidP="00EA04E4">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1417" w:type="dxa"/>
            <w:tcBorders>
              <w:top w:val="single" w:sz="4" w:space="0" w:color="auto"/>
              <w:left w:val="single" w:sz="4" w:space="0" w:color="auto"/>
              <w:bottom w:val="single" w:sz="4" w:space="0" w:color="auto"/>
              <w:right w:val="single" w:sz="4" w:space="0" w:color="auto"/>
            </w:tcBorders>
          </w:tcPr>
          <w:p w:rsidR="00EA04E4" w:rsidRPr="00EA04E4" w:rsidRDefault="00EA04E4" w:rsidP="00EA04E4">
            <w:pPr>
              <w:spacing w:after="0" w:line="240" w:lineRule="auto"/>
              <w:rPr>
                <w:rFonts w:ascii="Times New Roman" w:hAnsi="Times New Roman" w:cs="Times New Roman"/>
                <w:bCs/>
                <w:sz w:val="24"/>
                <w:szCs w:val="24"/>
              </w:rPr>
            </w:pPr>
          </w:p>
        </w:tc>
        <w:tc>
          <w:tcPr>
            <w:tcW w:w="946" w:type="dxa"/>
            <w:tcBorders>
              <w:top w:val="single" w:sz="4" w:space="0" w:color="auto"/>
              <w:left w:val="single" w:sz="4" w:space="0" w:color="auto"/>
              <w:bottom w:val="single" w:sz="4" w:space="0" w:color="auto"/>
              <w:right w:val="single" w:sz="4" w:space="0" w:color="auto"/>
            </w:tcBorders>
          </w:tcPr>
          <w:p w:rsidR="00EA04E4" w:rsidRPr="00EA04E4" w:rsidRDefault="00EA04E4" w:rsidP="00EA04E4">
            <w:pPr>
              <w:spacing w:after="0" w:line="240" w:lineRule="auto"/>
              <w:rPr>
                <w:rFonts w:ascii="Times New Roman" w:hAnsi="Times New Roman" w:cs="Times New Roman"/>
                <w:bCs/>
                <w:sz w:val="24"/>
                <w:szCs w:val="24"/>
              </w:rPr>
            </w:pPr>
          </w:p>
        </w:tc>
      </w:tr>
      <w:tr w:rsidR="00EA04E4" w:rsidRPr="00EA04E4" w:rsidTr="00EA04E4">
        <w:trPr>
          <w:trHeight w:val="316"/>
          <w:jc w:val="center"/>
        </w:trPr>
        <w:tc>
          <w:tcPr>
            <w:tcW w:w="3652" w:type="dxa"/>
            <w:gridSpan w:val="2"/>
            <w:tcBorders>
              <w:top w:val="single" w:sz="4" w:space="0" w:color="auto"/>
              <w:left w:val="single" w:sz="4" w:space="0" w:color="auto"/>
              <w:bottom w:val="single" w:sz="4" w:space="0" w:color="auto"/>
              <w:right w:val="single" w:sz="4" w:space="0" w:color="auto"/>
            </w:tcBorders>
            <w:hideMark/>
          </w:tcPr>
          <w:p w:rsidR="00954B14" w:rsidRPr="00EA04E4" w:rsidRDefault="00954B1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954B14" w:rsidRPr="00EA04E4" w:rsidRDefault="00ED360E" w:rsidP="00EA04E4">
            <w:pPr>
              <w:spacing w:after="0" w:line="240" w:lineRule="auto"/>
              <w:rPr>
                <w:rFonts w:ascii="Times New Roman" w:hAnsi="Times New Roman" w:cs="Times New Roman"/>
                <w:bCs/>
                <w:sz w:val="24"/>
                <w:szCs w:val="24"/>
              </w:rPr>
            </w:pPr>
            <w:r>
              <w:rPr>
                <w:rFonts w:ascii="Times New Roman" w:hAnsi="Times New Roman" w:cs="Times New Roman"/>
                <w:bCs/>
                <w:sz w:val="24"/>
                <w:szCs w:val="24"/>
              </w:rPr>
              <w:t>34</w:t>
            </w:r>
          </w:p>
        </w:tc>
        <w:tc>
          <w:tcPr>
            <w:tcW w:w="1418" w:type="dxa"/>
            <w:tcBorders>
              <w:top w:val="single" w:sz="4" w:space="0" w:color="auto"/>
              <w:left w:val="single" w:sz="4" w:space="0" w:color="auto"/>
              <w:bottom w:val="single" w:sz="4" w:space="0" w:color="auto"/>
              <w:right w:val="single" w:sz="4" w:space="0" w:color="auto"/>
            </w:tcBorders>
          </w:tcPr>
          <w:p w:rsidR="00954B14" w:rsidRPr="00EA04E4" w:rsidRDefault="00954B14" w:rsidP="00EA04E4">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954B14" w:rsidRPr="00EA04E4" w:rsidRDefault="00EA04E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954B14" w:rsidRPr="00EA04E4" w:rsidRDefault="00954B14" w:rsidP="00EA04E4">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954B14" w:rsidRPr="00EA04E4" w:rsidRDefault="00EA04E4" w:rsidP="00EA04E4">
            <w:pPr>
              <w:spacing w:after="0" w:line="240" w:lineRule="auto"/>
              <w:rPr>
                <w:rFonts w:ascii="Times New Roman" w:hAnsi="Times New Roman" w:cs="Times New Roman"/>
                <w:bCs/>
                <w:sz w:val="24"/>
                <w:szCs w:val="24"/>
              </w:rPr>
            </w:pPr>
            <w:r w:rsidRPr="00EA04E4">
              <w:rPr>
                <w:rFonts w:ascii="Times New Roman" w:hAnsi="Times New Roman" w:cs="Times New Roman"/>
                <w:bCs/>
                <w:sz w:val="24"/>
                <w:szCs w:val="24"/>
              </w:rPr>
              <w:t>5</w:t>
            </w:r>
          </w:p>
        </w:tc>
        <w:tc>
          <w:tcPr>
            <w:tcW w:w="946" w:type="dxa"/>
            <w:tcBorders>
              <w:top w:val="single" w:sz="4" w:space="0" w:color="auto"/>
              <w:left w:val="single" w:sz="4" w:space="0" w:color="auto"/>
              <w:bottom w:val="single" w:sz="4" w:space="0" w:color="auto"/>
              <w:right w:val="single" w:sz="4" w:space="0" w:color="auto"/>
            </w:tcBorders>
          </w:tcPr>
          <w:p w:rsidR="00954B14" w:rsidRPr="00EA04E4" w:rsidRDefault="00954B14" w:rsidP="00EA04E4">
            <w:pPr>
              <w:spacing w:after="0" w:line="240" w:lineRule="auto"/>
              <w:rPr>
                <w:rFonts w:ascii="Times New Roman" w:hAnsi="Times New Roman" w:cs="Times New Roman"/>
                <w:bCs/>
                <w:sz w:val="24"/>
                <w:szCs w:val="24"/>
              </w:rPr>
            </w:pPr>
          </w:p>
        </w:tc>
      </w:tr>
    </w:tbl>
    <w:p w:rsidR="00954B14" w:rsidRPr="00031C20" w:rsidRDefault="00954B14" w:rsidP="00954B14">
      <w:pPr>
        <w:rPr>
          <w:rFonts w:ascii="Times New Roman" w:hAnsi="Times New Roman" w:cs="Times New Roman"/>
          <w:b/>
          <w:color w:val="FF0000"/>
          <w:sz w:val="24"/>
          <w:szCs w:val="24"/>
        </w:rPr>
      </w:pPr>
    </w:p>
    <w:p w:rsidR="00012783" w:rsidRPr="00EA04E4" w:rsidRDefault="00012783" w:rsidP="00AD6C6C">
      <w:pPr>
        <w:spacing w:after="0"/>
        <w:rPr>
          <w:rFonts w:ascii="Times New Roman" w:hAnsi="Times New Roman" w:cs="Times New Roman"/>
          <w:b/>
          <w:bCs/>
          <w:sz w:val="24"/>
          <w:szCs w:val="24"/>
        </w:rPr>
      </w:pPr>
      <w:r w:rsidRPr="00EA04E4">
        <w:rPr>
          <w:rFonts w:ascii="Times New Roman" w:hAnsi="Times New Roman" w:cs="Times New Roman"/>
          <w:b/>
          <w:bCs/>
          <w:sz w:val="24"/>
          <w:szCs w:val="24"/>
        </w:rPr>
        <w:t>7 класс</w:t>
      </w:r>
    </w:p>
    <w:tbl>
      <w:tblPr>
        <w:tblStyle w:val="af3"/>
        <w:tblW w:w="0" w:type="auto"/>
        <w:jc w:val="center"/>
        <w:tblLayout w:type="fixed"/>
        <w:tblLook w:val="04A0" w:firstRow="1" w:lastRow="0" w:firstColumn="1" w:lastColumn="0" w:noHBand="0" w:noVBand="1"/>
      </w:tblPr>
      <w:tblGrid>
        <w:gridCol w:w="534"/>
        <w:gridCol w:w="3118"/>
        <w:gridCol w:w="992"/>
        <w:gridCol w:w="1418"/>
        <w:gridCol w:w="992"/>
        <w:gridCol w:w="1418"/>
        <w:gridCol w:w="1417"/>
        <w:gridCol w:w="946"/>
      </w:tblGrid>
      <w:tr w:rsidR="00EA04E4" w:rsidRPr="00877BF7" w:rsidTr="00001FFF">
        <w:trPr>
          <w:trHeight w:val="601"/>
          <w:jc w:val="center"/>
        </w:trPr>
        <w:tc>
          <w:tcPr>
            <w:tcW w:w="534" w:type="dxa"/>
            <w:tcBorders>
              <w:top w:val="single" w:sz="4" w:space="0" w:color="auto"/>
              <w:left w:val="single" w:sz="4" w:space="0" w:color="auto"/>
              <w:bottom w:val="single" w:sz="4" w:space="0" w:color="auto"/>
              <w:right w:val="single" w:sz="4" w:space="0" w:color="auto"/>
            </w:tcBorders>
            <w:hideMark/>
          </w:tcPr>
          <w:p w:rsidR="00012783" w:rsidRPr="00877BF7" w:rsidRDefault="00EA04E4"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 xml:space="preserve">№ </w:t>
            </w:r>
          </w:p>
        </w:tc>
        <w:tc>
          <w:tcPr>
            <w:tcW w:w="3118" w:type="dxa"/>
            <w:tcBorders>
              <w:top w:val="single" w:sz="4" w:space="0" w:color="auto"/>
              <w:left w:val="single" w:sz="4" w:space="0" w:color="auto"/>
              <w:bottom w:val="single" w:sz="4" w:space="0" w:color="auto"/>
              <w:right w:val="single" w:sz="4" w:space="0" w:color="auto"/>
            </w:tcBorders>
            <w:hideMark/>
          </w:tcPr>
          <w:p w:rsidR="00012783" w:rsidRPr="00877BF7" w:rsidRDefault="00012783"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Название темы раздела</w:t>
            </w:r>
          </w:p>
        </w:tc>
        <w:tc>
          <w:tcPr>
            <w:tcW w:w="992" w:type="dxa"/>
            <w:tcBorders>
              <w:top w:val="single" w:sz="4" w:space="0" w:color="auto"/>
              <w:left w:val="single" w:sz="4" w:space="0" w:color="auto"/>
              <w:bottom w:val="single" w:sz="4" w:space="0" w:color="auto"/>
              <w:right w:val="single" w:sz="4" w:space="0" w:color="auto"/>
            </w:tcBorders>
            <w:hideMark/>
          </w:tcPr>
          <w:p w:rsidR="00012783" w:rsidRPr="00877BF7" w:rsidRDefault="00012783"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Всего часов</w:t>
            </w:r>
          </w:p>
        </w:tc>
        <w:tc>
          <w:tcPr>
            <w:tcW w:w="1418" w:type="dxa"/>
            <w:tcBorders>
              <w:top w:val="single" w:sz="4" w:space="0" w:color="auto"/>
              <w:left w:val="single" w:sz="4" w:space="0" w:color="auto"/>
              <w:right w:val="single" w:sz="4" w:space="0" w:color="auto"/>
            </w:tcBorders>
            <w:hideMark/>
          </w:tcPr>
          <w:p w:rsidR="00012783" w:rsidRPr="00877BF7" w:rsidRDefault="00012783"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Контрольные работы</w:t>
            </w:r>
          </w:p>
        </w:tc>
        <w:tc>
          <w:tcPr>
            <w:tcW w:w="992" w:type="dxa"/>
            <w:tcBorders>
              <w:top w:val="single" w:sz="4" w:space="0" w:color="auto"/>
              <w:left w:val="single" w:sz="4" w:space="0" w:color="auto"/>
              <w:right w:val="single" w:sz="4" w:space="0" w:color="auto"/>
            </w:tcBorders>
            <w:hideMark/>
          </w:tcPr>
          <w:p w:rsidR="00012783" w:rsidRPr="00877BF7" w:rsidRDefault="00012783"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Тестирование</w:t>
            </w:r>
          </w:p>
        </w:tc>
        <w:tc>
          <w:tcPr>
            <w:tcW w:w="1418" w:type="dxa"/>
            <w:tcBorders>
              <w:top w:val="single" w:sz="4" w:space="0" w:color="auto"/>
              <w:left w:val="single" w:sz="4" w:space="0" w:color="auto"/>
              <w:right w:val="single" w:sz="4" w:space="0" w:color="auto"/>
            </w:tcBorders>
            <w:hideMark/>
          </w:tcPr>
          <w:p w:rsidR="00012783" w:rsidRPr="00877BF7" w:rsidRDefault="00E901C2" w:rsidP="00877BF7">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Проектные</w:t>
            </w:r>
            <w:r w:rsidRPr="00D21127">
              <w:rPr>
                <w:rFonts w:ascii="Times New Roman" w:hAnsi="Times New Roman" w:cs="Times New Roman"/>
                <w:bCs/>
                <w:sz w:val="24"/>
                <w:szCs w:val="24"/>
              </w:rPr>
              <w:t xml:space="preserve"> работы</w:t>
            </w:r>
          </w:p>
        </w:tc>
        <w:tc>
          <w:tcPr>
            <w:tcW w:w="1417" w:type="dxa"/>
            <w:tcBorders>
              <w:top w:val="single" w:sz="4" w:space="0" w:color="auto"/>
              <w:left w:val="single" w:sz="4" w:space="0" w:color="auto"/>
              <w:right w:val="single" w:sz="4" w:space="0" w:color="auto"/>
            </w:tcBorders>
            <w:hideMark/>
          </w:tcPr>
          <w:p w:rsidR="00012783" w:rsidRPr="00877BF7" w:rsidRDefault="00012783"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Практические работы</w:t>
            </w:r>
          </w:p>
        </w:tc>
        <w:tc>
          <w:tcPr>
            <w:tcW w:w="946" w:type="dxa"/>
            <w:tcBorders>
              <w:top w:val="single" w:sz="4" w:space="0" w:color="auto"/>
              <w:left w:val="single" w:sz="4" w:space="0" w:color="auto"/>
              <w:right w:val="single" w:sz="4" w:space="0" w:color="auto"/>
            </w:tcBorders>
            <w:hideMark/>
          </w:tcPr>
          <w:p w:rsidR="00012783" w:rsidRPr="00877BF7" w:rsidRDefault="00012783"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Экскурсии</w:t>
            </w:r>
          </w:p>
        </w:tc>
      </w:tr>
      <w:tr w:rsidR="00EA04E4" w:rsidRPr="00877BF7" w:rsidTr="00EA04E4">
        <w:trPr>
          <w:jc w:val="center"/>
        </w:trPr>
        <w:tc>
          <w:tcPr>
            <w:tcW w:w="534" w:type="dxa"/>
            <w:tcBorders>
              <w:top w:val="single" w:sz="4" w:space="0" w:color="auto"/>
              <w:left w:val="single" w:sz="4" w:space="0" w:color="auto"/>
              <w:bottom w:val="single" w:sz="4" w:space="0" w:color="auto"/>
              <w:right w:val="single" w:sz="4" w:space="0" w:color="auto"/>
            </w:tcBorders>
            <w:hideMark/>
          </w:tcPr>
          <w:p w:rsidR="00012783" w:rsidRPr="00877BF7" w:rsidRDefault="00012783"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1</w:t>
            </w:r>
          </w:p>
        </w:tc>
        <w:tc>
          <w:tcPr>
            <w:tcW w:w="3118" w:type="dxa"/>
            <w:tcBorders>
              <w:top w:val="single" w:sz="4" w:space="0" w:color="auto"/>
              <w:left w:val="single" w:sz="4" w:space="0" w:color="auto"/>
              <w:bottom w:val="single" w:sz="4" w:space="0" w:color="auto"/>
              <w:right w:val="single" w:sz="4" w:space="0" w:color="auto"/>
            </w:tcBorders>
            <w:hideMark/>
          </w:tcPr>
          <w:p w:rsidR="00012783" w:rsidRPr="00877BF7" w:rsidRDefault="00EA04E4" w:rsidP="00877BF7">
            <w:pPr>
              <w:spacing w:after="0" w:line="240" w:lineRule="auto"/>
              <w:rPr>
                <w:rFonts w:ascii="Times New Roman" w:hAnsi="Times New Roman" w:cs="Times New Roman"/>
                <w:bCs/>
                <w:sz w:val="24"/>
                <w:szCs w:val="24"/>
              </w:rPr>
            </w:pPr>
            <w:r w:rsidRPr="00877BF7">
              <w:rPr>
                <w:rFonts w:ascii="Times New Roman" w:hAnsi="Times New Roman"/>
                <w:bCs/>
                <w:sz w:val="24"/>
                <w:szCs w:val="24"/>
              </w:rPr>
              <w:t>Освоение Земли человеком</w:t>
            </w:r>
          </w:p>
        </w:tc>
        <w:tc>
          <w:tcPr>
            <w:tcW w:w="992" w:type="dxa"/>
            <w:tcBorders>
              <w:top w:val="single" w:sz="4" w:space="0" w:color="auto"/>
              <w:left w:val="single" w:sz="4" w:space="0" w:color="auto"/>
              <w:bottom w:val="single" w:sz="4" w:space="0" w:color="auto"/>
              <w:right w:val="single" w:sz="4" w:space="0" w:color="auto"/>
            </w:tcBorders>
            <w:hideMark/>
          </w:tcPr>
          <w:p w:rsidR="00012783" w:rsidRPr="00877BF7" w:rsidRDefault="00EA04E4"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012783" w:rsidRPr="00877BF7" w:rsidRDefault="00012783" w:rsidP="00877BF7">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012783" w:rsidRPr="00877BF7" w:rsidRDefault="00012783" w:rsidP="00877BF7">
            <w:pPr>
              <w:spacing w:after="0" w:line="240" w:lineRule="auto"/>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012783" w:rsidRPr="00877BF7" w:rsidRDefault="00012783" w:rsidP="00877BF7">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012783" w:rsidRPr="00877BF7" w:rsidRDefault="00012783" w:rsidP="00877BF7">
            <w:pPr>
              <w:spacing w:after="0" w:line="240" w:lineRule="auto"/>
              <w:rPr>
                <w:rFonts w:ascii="Times New Roman" w:hAnsi="Times New Roman" w:cs="Times New Roman"/>
                <w:bCs/>
                <w:sz w:val="24"/>
                <w:szCs w:val="24"/>
              </w:rPr>
            </w:pPr>
          </w:p>
        </w:tc>
        <w:tc>
          <w:tcPr>
            <w:tcW w:w="946" w:type="dxa"/>
            <w:tcBorders>
              <w:top w:val="single" w:sz="4" w:space="0" w:color="auto"/>
              <w:left w:val="single" w:sz="4" w:space="0" w:color="auto"/>
              <w:bottom w:val="single" w:sz="4" w:space="0" w:color="auto"/>
              <w:right w:val="single" w:sz="4" w:space="0" w:color="auto"/>
            </w:tcBorders>
          </w:tcPr>
          <w:p w:rsidR="00012783" w:rsidRPr="00877BF7" w:rsidRDefault="00012783" w:rsidP="00877BF7">
            <w:pPr>
              <w:spacing w:after="0" w:line="240" w:lineRule="auto"/>
              <w:rPr>
                <w:rFonts w:ascii="Times New Roman" w:hAnsi="Times New Roman" w:cs="Times New Roman"/>
                <w:bCs/>
                <w:sz w:val="24"/>
                <w:szCs w:val="24"/>
              </w:rPr>
            </w:pPr>
          </w:p>
        </w:tc>
      </w:tr>
      <w:tr w:rsidR="00EA04E4" w:rsidRPr="00877BF7" w:rsidTr="00EA04E4">
        <w:trPr>
          <w:jc w:val="center"/>
        </w:trPr>
        <w:tc>
          <w:tcPr>
            <w:tcW w:w="534" w:type="dxa"/>
            <w:tcBorders>
              <w:top w:val="single" w:sz="4" w:space="0" w:color="auto"/>
              <w:left w:val="single" w:sz="4" w:space="0" w:color="auto"/>
              <w:bottom w:val="single" w:sz="4" w:space="0" w:color="auto"/>
              <w:right w:val="single" w:sz="4" w:space="0" w:color="auto"/>
            </w:tcBorders>
            <w:hideMark/>
          </w:tcPr>
          <w:p w:rsidR="00012783" w:rsidRPr="00877BF7" w:rsidRDefault="00012783"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hideMark/>
          </w:tcPr>
          <w:p w:rsidR="00012783" w:rsidRPr="00877BF7" w:rsidRDefault="00EA04E4" w:rsidP="00877BF7">
            <w:pPr>
              <w:spacing w:after="0" w:line="240" w:lineRule="auto"/>
              <w:rPr>
                <w:rFonts w:ascii="Times New Roman" w:hAnsi="Times New Roman" w:cs="Times New Roman"/>
                <w:bCs/>
                <w:sz w:val="24"/>
                <w:szCs w:val="24"/>
              </w:rPr>
            </w:pPr>
            <w:r w:rsidRPr="00877BF7">
              <w:rPr>
                <w:rFonts w:ascii="Times New Roman" w:hAnsi="Times New Roman"/>
                <w:sz w:val="24"/>
                <w:szCs w:val="24"/>
              </w:rPr>
              <w:t>Главные закономерности природы Земли</w:t>
            </w:r>
          </w:p>
        </w:tc>
        <w:tc>
          <w:tcPr>
            <w:tcW w:w="992" w:type="dxa"/>
            <w:tcBorders>
              <w:top w:val="single" w:sz="4" w:space="0" w:color="auto"/>
              <w:left w:val="single" w:sz="4" w:space="0" w:color="auto"/>
              <w:bottom w:val="single" w:sz="4" w:space="0" w:color="auto"/>
              <w:right w:val="single" w:sz="4" w:space="0" w:color="auto"/>
            </w:tcBorders>
            <w:hideMark/>
          </w:tcPr>
          <w:p w:rsidR="00012783" w:rsidRPr="00877BF7" w:rsidRDefault="0030413C"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17</w:t>
            </w:r>
          </w:p>
        </w:tc>
        <w:tc>
          <w:tcPr>
            <w:tcW w:w="1418" w:type="dxa"/>
            <w:tcBorders>
              <w:top w:val="single" w:sz="4" w:space="0" w:color="auto"/>
              <w:left w:val="single" w:sz="4" w:space="0" w:color="auto"/>
              <w:bottom w:val="single" w:sz="4" w:space="0" w:color="auto"/>
              <w:right w:val="single" w:sz="4" w:space="0" w:color="auto"/>
            </w:tcBorders>
          </w:tcPr>
          <w:p w:rsidR="00012783" w:rsidRPr="00877BF7" w:rsidRDefault="00012783" w:rsidP="00877BF7">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012783" w:rsidRPr="00877BF7" w:rsidRDefault="0030413C"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012783" w:rsidRPr="00877BF7" w:rsidRDefault="00012783" w:rsidP="00877BF7">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012783" w:rsidRPr="00877BF7" w:rsidRDefault="0030413C"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3</w:t>
            </w:r>
          </w:p>
        </w:tc>
        <w:tc>
          <w:tcPr>
            <w:tcW w:w="946" w:type="dxa"/>
            <w:tcBorders>
              <w:top w:val="single" w:sz="4" w:space="0" w:color="auto"/>
              <w:left w:val="single" w:sz="4" w:space="0" w:color="auto"/>
              <w:bottom w:val="single" w:sz="4" w:space="0" w:color="auto"/>
              <w:right w:val="single" w:sz="4" w:space="0" w:color="auto"/>
            </w:tcBorders>
          </w:tcPr>
          <w:p w:rsidR="00012783" w:rsidRPr="00877BF7" w:rsidRDefault="00012783" w:rsidP="00877BF7">
            <w:pPr>
              <w:spacing w:after="0" w:line="240" w:lineRule="auto"/>
              <w:rPr>
                <w:rFonts w:ascii="Times New Roman" w:hAnsi="Times New Roman" w:cs="Times New Roman"/>
                <w:bCs/>
                <w:sz w:val="24"/>
                <w:szCs w:val="24"/>
              </w:rPr>
            </w:pPr>
          </w:p>
        </w:tc>
      </w:tr>
      <w:tr w:rsidR="00EA04E4" w:rsidRPr="00877BF7" w:rsidTr="00EA04E4">
        <w:trPr>
          <w:jc w:val="center"/>
        </w:trPr>
        <w:tc>
          <w:tcPr>
            <w:tcW w:w="534" w:type="dxa"/>
            <w:tcBorders>
              <w:top w:val="single" w:sz="4" w:space="0" w:color="auto"/>
              <w:left w:val="single" w:sz="4" w:space="0" w:color="auto"/>
              <w:bottom w:val="single" w:sz="4" w:space="0" w:color="auto"/>
              <w:right w:val="single" w:sz="4" w:space="0" w:color="auto"/>
            </w:tcBorders>
            <w:hideMark/>
          </w:tcPr>
          <w:p w:rsidR="00012783" w:rsidRPr="00877BF7" w:rsidRDefault="00012783"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3</w:t>
            </w:r>
          </w:p>
        </w:tc>
        <w:tc>
          <w:tcPr>
            <w:tcW w:w="3118" w:type="dxa"/>
            <w:tcBorders>
              <w:top w:val="single" w:sz="4" w:space="0" w:color="auto"/>
              <w:left w:val="single" w:sz="4" w:space="0" w:color="auto"/>
              <w:bottom w:val="single" w:sz="4" w:space="0" w:color="auto"/>
              <w:right w:val="single" w:sz="4" w:space="0" w:color="auto"/>
            </w:tcBorders>
            <w:hideMark/>
          </w:tcPr>
          <w:p w:rsidR="00012783" w:rsidRPr="00877BF7" w:rsidRDefault="0030413C" w:rsidP="00877BF7">
            <w:pPr>
              <w:spacing w:after="0" w:line="240" w:lineRule="auto"/>
              <w:rPr>
                <w:rFonts w:ascii="Times New Roman" w:hAnsi="Times New Roman" w:cs="Times New Roman"/>
                <w:bCs/>
                <w:sz w:val="24"/>
                <w:szCs w:val="24"/>
              </w:rPr>
            </w:pPr>
            <w:r w:rsidRPr="00877BF7">
              <w:rPr>
                <w:rFonts w:ascii="Times New Roman" w:hAnsi="Times New Roman"/>
                <w:bCs/>
                <w:sz w:val="24"/>
                <w:szCs w:val="24"/>
              </w:rPr>
              <w:t>Человечество на Земле</w:t>
            </w:r>
          </w:p>
        </w:tc>
        <w:tc>
          <w:tcPr>
            <w:tcW w:w="992" w:type="dxa"/>
            <w:tcBorders>
              <w:top w:val="single" w:sz="4" w:space="0" w:color="auto"/>
              <w:left w:val="single" w:sz="4" w:space="0" w:color="auto"/>
              <w:bottom w:val="single" w:sz="4" w:space="0" w:color="auto"/>
              <w:right w:val="single" w:sz="4" w:space="0" w:color="auto"/>
            </w:tcBorders>
            <w:hideMark/>
          </w:tcPr>
          <w:p w:rsidR="00012783" w:rsidRPr="00877BF7" w:rsidRDefault="0030413C"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22</w:t>
            </w:r>
          </w:p>
        </w:tc>
        <w:tc>
          <w:tcPr>
            <w:tcW w:w="1418" w:type="dxa"/>
            <w:tcBorders>
              <w:top w:val="single" w:sz="4" w:space="0" w:color="auto"/>
              <w:left w:val="single" w:sz="4" w:space="0" w:color="auto"/>
              <w:bottom w:val="single" w:sz="4" w:space="0" w:color="auto"/>
              <w:right w:val="single" w:sz="4" w:space="0" w:color="auto"/>
            </w:tcBorders>
          </w:tcPr>
          <w:p w:rsidR="00012783" w:rsidRPr="00877BF7" w:rsidRDefault="00012783" w:rsidP="00877BF7">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012783" w:rsidRPr="00877BF7" w:rsidRDefault="00012783" w:rsidP="00877BF7">
            <w:pPr>
              <w:spacing w:after="0" w:line="240" w:lineRule="auto"/>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012783" w:rsidRPr="00877BF7" w:rsidRDefault="00012783" w:rsidP="00877BF7">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012783" w:rsidRPr="00877BF7" w:rsidRDefault="00012783" w:rsidP="00877BF7">
            <w:pPr>
              <w:spacing w:after="0" w:line="240" w:lineRule="auto"/>
              <w:rPr>
                <w:rFonts w:ascii="Times New Roman" w:hAnsi="Times New Roman" w:cs="Times New Roman"/>
                <w:bCs/>
                <w:sz w:val="24"/>
                <w:szCs w:val="24"/>
              </w:rPr>
            </w:pPr>
          </w:p>
        </w:tc>
        <w:tc>
          <w:tcPr>
            <w:tcW w:w="946" w:type="dxa"/>
            <w:tcBorders>
              <w:top w:val="single" w:sz="4" w:space="0" w:color="auto"/>
              <w:left w:val="single" w:sz="4" w:space="0" w:color="auto"/>
              <w:bottom w:val="single" w:sz="4" w:space="0" w:color="auto"/>
              <w:right w:val="single" w:sz="4" w:space="0" w:color="auto"/>
            </w:tcBorders>
          </w:tcPr>
          <w:p w:rsidR="00012783" w:rsidRPr="00877BF7" w:rsidRDefault="00012783" w:rsidP="00877BF7">
            <w:pPr>
              <w:spacing w:after="0" w:line="240" w:lineRule="auto"/>
              <w:rPr>
                <w:rFonts w:ascii="Times New Roman" w:hAnsi="Times New Roman" w:cs="Times New Roman"/>
                <w:bCs/>
                <w:sz w:val="24"/>
                <w:szCs w:val="24"/>
              </w:rPr>
            </w:pPr>
          </w:p>
        </w:tc>
      </w:tr>
      <w:tr w:rsidR="0030413C" w:rsidRPr="00877BF7" w:rsidTr="00EA04E4">
        <w:trPr>
          <w:jc w:val="center"/>
        </w:trPr>
        <w:tc>
          <w:tcPr>
            <w:tcW w:w="534"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4</w:t>
            </w:r>
          </w:p>
        </w:tc>
        <w:tc>
          <w:tcPr>
            <w:tcW w:w="3118"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bCs/>
                <w:sz w:val="24"/>
                <w:szCs w:val="24"/>
              </w:rPr>
            </w:pPr>
            <w:r w:rsidRPr="00877BF7">
              <w:rPr>
                <w:rFonts w:ascii="Times New Roman" w:hAnsi="Times New Roman"/>
                <w:sz w:val="24"/>
                <w:szCs w:val="24"/>
              </w:rPr>
              <w:t>Характеристика материков Земли</w:t>
            </w:r>
          </w:p>
        </w:tc>
        <w:tc>
          <w:tcPr>
            <w:tcW w:w="992" w:type="dxa"/>
            <w:tcBorders>
              <w:top w:val="single" w:sz="4" w:space="0" w:color="auto"/>
              <w:left w:val="single" w:sz="4" w:space="0" w:color="auto"/>
              <w:bottom w:val="single" w:sz="4" w:space="0" w:color="auto"/>
              <w:right w:val="single" w:sz="4" w:space="0" w:color="auto"/>
            </w:tcBorders>
          </w:tcPr>
          <w:p w:rsidR="0030413C" w:rsidRPr="00877BF7" w:rsidRDefault="00154FE2" w:rsidP="00877BF7">
            <w:pPr>
              <w:spacing w:after="0" w:line="240" w:lineRule="auto"/>
              <w:rPr>
                <w:rFonts w:ascii="Times New Roman" w:hAnsi="Times New Roman" w:cs="Times New Roman"/>
                <w:bCs/>
                <w:sz w:val="24"/>
                <w:szCs w:val="24"/>
              </w:rPr>
            </w:pPr>
            <w:r>
              <w:rPr>
                <w:rFonts w:ascii="Times New Roman" w:hAnsi="Times New Roman" w:cs="Times New Roman"/>
                <w:bCs/>
                <w:sz w:val="24"/>
                <w:szCs w:val="24"/>
              </w:rPr>
              <w:t>40</w:t>
            </w:r>
          </w:p>
        </w:tc>
        <w:tc>
          <w:tcPr>
            <w:tcW w:w="1418"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4</w:t>
            </w:r>
          </w:p>
        </w:tc>
        <w:tc>
          <w:tcPr>
            <w:tcW w:w="946"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p>
        </w:tc>
      </w:tr>
      <w:tr w:rsidR="0030413C" w:rsidRPr="00877BF7" w:rsidTr="00EA04E4">
        <w:trPr>
          <w:jc w:val="center"/>
        </w:trPr>
        <w:tc>
          <w:tcPr>
            <w:tcW w:w="534"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5</w:t>
            </w:r>
          </w:p>
        </w:tc>
        <w:tc>
          <w:tcPr>
            <w:tcW w:w="3118"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bCs/>
                <w:sz w:val="24"/>
                <w:szCs w:val="24"/>
              </w:rPr>
            </w:pPr>
            <w:r w:rsidRPr="00877BF7">
              <w:rPr>
                <w:rFonts w:ascii="Times New Roman" w:hAnsi="Times New Roman"/>
                <w:sz w:val="24"/>
                <w:szCs w:val="24"/>
              </w:rPr>
              <w:t>Взаимодействие природы и общества</w:t>
            </w:r>
          </w:p>
        </w:tc>
        <w:tc>
          <w:tcPr>
            <w:tcW w:w="992"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30413C" w:rsidRPr="00877BF7" w:rsidRDefault="00E901C2" w:rsidP="00877BF7">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1417"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p>
        </w:tc>
        <w:tc>
          <w:tcPr>
            <w:tcW w:w="946"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p>
        </w:tc>
      </w:tr>
      <w:tr w:rsidR="0030413C" w:rsidRPr="00877BF7" w:rsidTr="00EA04E4">
        <w:trPr>
          <w:jc w:val="center"/>
        </w:trPr>
        <w:tc>
          <w:tcPr>
            <w:tcW w:w="534"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sz w:val="24"/>
                <w:szCs w:val="24"/>
              </w:rPr>
            </w:pPr>
            <w:r w:rsidRPr="00877BF7">
              <w:rPr>
                <w:rFonts w:ascii="Times New Roman" w:hAnsi="Times New Roman"/>
                <w:sz w:val="24"/>
                <w:szCs w:val="24"/>
              </w:rPr>
              <w:t xml:space="preserve">Повторение и обобщение знаний за курс 7 класса </w:t>
            </w:r>
          </w:p>
        </w:tc>
        <w:tc>
          <w:tcPr>
            <w:tcW w:w="992"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p>
        </w:tc>
        <w:tc>
          <w:tcPr>
            <w:tcW w:w="946"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p>
        </w:tc>
      </w:tr>
      <w:tr w:rsidR="0030413C" w:rsidRPr="00877BF7" w:rsidTr="00EA04E4">
        <w:trPr>
          <w:jc w:val="center"/>
        </w:trPr>
        <w:tc>
          <w:tcPr>
            <w:tcW w:w="3652" w:type="dxa"/>
            <w:gridSpan w:val="2"/>
            <w:tcBorders>
              <w:top w:val="single" w:sz="4" w:space="0" w:color="auto"/>
              <w:left w:val="single" w:sz="4" w:space="0" w:color="auto"/>
              <w:bottom w:val="single" w:sz="4" w:space="0" w:color="auto"/>
              <w:right w:val="single" w:sz="4" w:space="0" w:color="auto"/>
            </w:tcBorders>
            <w:hideMark/>
          </w:tcPr>
          <w:p w:rsidR="0030413C" w:rsidRPr="00877BF7" w:rsidRDefault="0030413C" w:rsidP="00877BF7">
            <w:pPr>
              <w:spacing w:after="0" w:line="240" w:lineRule="auto"/>
              <w:rPr>
                <w:rFonts w:ascii="Times New Roman" w:hAnsi="Times New Roman" w:cs="Times New Roman"/>
                <w:bCs/>
                <w:sz w:val="24"/>
                <w:szCs w:val="24"/>
              </w:rPr>
            </w:pPr>
            <w:r w:rsidRPr="00877BF7">
              <w:rPr>
                <w:rFonts w:ascii="Times New Roman" w:hAnsi="Times New Roman" w:cs="Times New Roman"/>
                <w:bCs/>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30413C" w:rsidRPr="00877BF7" w:rsidRDefault="00154FE2" w:rsidP="00877BF7">
            <w:pPr>
              <w:spacing w:after="0" w:line="240" w:lineRule="auto"/>
              <w:rPr>
                <w:rFonts w:ascii="Times New Roman" w:hAnsi="Times New Roman" w:cs="Times New Roman"/>
                <w:bCs/>
                <w:sz w:val="24"/>
                <w:szCs w:val="24"/>
              </w:rPr>
            </w:pPr>
            <w:r>
              <w:rPr>
                <w:rFonts w:ascii="Times New Roman" w:hAnsi="Times New Roman" w:cs="Times New Roman"/>
                <w:bCs/>
                <w:sz w:val="24"/>
                <w:szCs w:val="24"/>
              </w:rPr>
              <w:t>68</w:t>
            </w:r>
          </w:p>
        </w:tc>
        <w:tc>
          <w:tcPr>
            <w:tcW w:w="1418"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30413C" w:rsidRPr="00877BF7" w:rsidRDefault="00E701C4" w:rsidP="00877BF7">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30413C" w:rsidRPr="00877BF7" w:rsidRDefault="00E701C4" w:rsidP="00877BF7">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946" w:type="dxa"/>
            <w:tcBorders>
              <w:top w:val="single" w:sz="4" w:space="0" w:color="auto"/>
              <w:left w:val="single" w:sz="4" w:space="0" w:color="auto"/>
              <w:bottom w:val="single" w:sz="4" w:space="0" w:color="auto"/>
              <w:right w:val="single" w:sz="4" w:space="0" w:color="auto"/>
            </w:tcBorders>
          </w:tcPr>
          <w:p w:rsidR="0030413C" w:rsidRPr="00877BF7" w:rsidRDefault="0030413C" w:rsidP="00877BF7">
            <w:pPr>
              <w:spacing w:after="0" w:line="240" w:lineRule="auto"/>
              <w:rPr>
                <w:rFonts w:ascii="Times New Roman" w:hAnsi="Times New Roman" w:cs="Times New Roman"/>
                <w:bCs/>
                <w:sz w:val="24"/>
                <w:szCs w:val="24"/>
              </w:rPr>
            </w:pPr>
          </w:p>
        </w:tc>
      </w:tr>
    </w:tbl>
    <w:p w:rsidR="00012783" w:rsidRDefault="00012783" w:rsidP="00012783">
      <w:pPr>
        <w:rPr>
          <w:rFonts w:ascii="Times New Roman" w:hAnsi="Times New Roman" w:cs="Times New Roman"/>
          <w:color w:val="FF0000"/>
          <w:sz w:val="24"/>
          <w:szCs w:val="24"/>
        </w:rPr>
      </w:pPr>
    </w:p>
    <w:p w:rsidR="00012783" w:rsidRPr="00877BF7" w:rsidRDefault="00012783" w:rsidP="00AD6C6C">
      <w:pPr>
        <w:spacing w:after="0"/>
        <w:rPr>
          <w:rFonts w:ascii="Times New Roman" w:hAnsi="Times New Roman" w:cs="Times New Roman"/>
          <w:b/>
          <w:sz w:val="24"/>
          <w:szCs w:val="24"/>
        </w:rPr>
      </w:pPr>
      <w:r w:rsidRPr="00877BF7">
        <w:rPr>
          <w:rFonts w:ascii="Times New Roman" w:hAnsi="Times New Roman" w:cs="Times New Roman"/>
          <w:b/>
          <w:sz w:val="24"/>
          <w:szCs w:val="24"/>
        </w:rPr>
        <w:t>8 класс</w:t>
      </w:r>
    </w:p>
    <w:tbl>
      <w:tblPr>
        <w:tblStyle w:val="af3"/>
        <w:tblW w:w="0" w:type="auto"/>
        <w:jc w:val="center"/>
        <w:tblLayout w:type="fixed"/>
        <w:tblLook w:val="04A0" w:firstRow="1" w:lastRow="0" w:firstColumn="1" w:lastColumn="0" w:noHBand="0" w:noVBand="1"/>
      </w:tblPr>
      <w:tblGrid>
        <w:gridCol w:w="534"/>
        <w:gridCol w:w="3118"/>
        <w:gridCol w:w="992"/>
        <w:gridCol w:w="1418"/>
        <w:gridCol w:w="992"/>
        <w:gridCol w:w="1418"/>
        <w:gridCol w:w="1417"/>
        <w:gridCol w:w="946"/>
      </w:tblGrid>
      <w:tr w:rsidR="00001FFF" w:rsidRPr="00001FFF" w:rsidTr="00001FFF">
        <w:trPr>
          <w:trHeight w:val="510"/>
          <w:jc w:val="center"/>
        </w:trPr>
        <w:tc>
          <w:tcPr>
            <w:tcW w:w="534" w:type="dxa"/>
            <w:tcBorders>
              <w:top w:val="single" w:sz="4" w:space="0" w:color="auto"/>
              <w:left w:val="single" w:sz="4" w:space="0" w:color="auto"/>
              <w:bottom w:val="single" w:sz="4" w:space="0" w:color="auto"/>
              <w:right w:val="single" w:sz="4" w:space="0" w:color="auto"/>
            </w:tcBorders>
            <w:hideMark/>
          </w:tcPr>
          <w:p w:rsidR="00012783" w:rsidRPr="00001FFF" w:rsidRDefault="00012783"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 xml:space="preserve">№ </w:t>
            </w:r>
          </w:p>
        </w:tc>
        <w:tc>
          <w:tcPr>
            <w:tcW w:w="3118" w:type="dxa"/>
            <w:tcBorders>
              <w:top w:val="single" w:sz="4" w:space="0" w:color="auto"/>
              <w:left w:val="single" w:sz="4" w:space="0" w:color="auto"/>
              <w:bottom w:val="single" w:sz="4" w:space="0" w:color="auto"/>
              <w:right w:val="single" w:sz="4" w:space="0" w:color="auto"/>
            </w:tcBorders>
            <w:hideMark/>
          </w:tcPr>
          <w:p w:rsidR="00012783" w:rsidRPr="00001FFF" w:rsidRDefault="00012783"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Название темы раздела</w:t>
            </w:r>
          </w:p>
        </w:tc>
        <w:tc>
          <w:tcPr>
            <w:tcW w:w="992" w:type="dxa"/>
            <w:tcBorders>
              <w:top w:val="single" w:sz="4" w:space="0" w:color="auto"/>
              <w:left w:val="single" w:sz="4" w:space="0" w:color="auto"/>
              <w:bottom w:val="single" w:sz="4" w:space="0" w:color="auto"/>
              <w:right w:val="single" w:sz="4" w:space="0" w:color="auto"/>
            </w:tcBorders>
            <w:hideMark/>
          </w:tcPr>
          <w:p w:rsidR="00012783" w:rsidRPr="00001FFF" w:rsidRDefault="00012783"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Всего часов</w:t>
            </w:r>
          </w:p>
        </w:tc>
        <w:tc>
          <w:tcPr>
            <w:tcW w:w="1418" w:type="dxa"/>
            <w:tcBorders>
              <w:top w:val="single" w:sz="4" w:space="0" w:color="auto"/>
              <w:left w:val="single" w:sz="4" w:space="0" w:color="auto"/>
              <w:right w:val="single" w:sz="4" w:space="0" w:color="auto"/>
            </w:tcBorders>
            <w:hideMark/>
          </w:tcPr>
          <w:p w:rsidR="00012783" w:rsidRPr="00001FFF" w:rsidRDefault="00012783"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Контрольные работы</w:t>
            </w:r>
          </w:p>
        </w:tc>
        <w:tc>
          <w:tcPr>
            <w:tcW w:w="992" w:type="dxa"/>
            <w:tcBorders>
              <w:top w:val="single" w:sz="4" w:space="0" w:color="auto"/>
              <w:left w:val="single" w:sz="4" w:space="0" w:color="auto"/>
              <w:right w:val="single" w:sz="4" w:space="0" w:color="auto"/>
            </w:tcBorders>
            <w:hideMark/>
          </w:tcPr>
          <w:p w:rsidR="00012783" w:rsidRPr="00001FFF" w:rsidRDefault="00012783"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Тестирование</w:t>
            </w:r>
          </w:p>
        </w:tc>
        <w:tc>
          <w:tcPr>
            <w:tcW w:w="1418" w:type="dxa"/>
            <w:tcBorders>
              <w:top w:val="single" w:sz="4" w:space="0" w:color="auto"/>
              <w:left w:val="single" w:sz="4" w:space="0" w:color="auto"/>
              <w:right w:val="single" w:sz="4" w:space="0" w:color="auto"/>
            </w:tcBorders>
            <w:hideMark/>
          </w:tcPr>
          <w:p w:rsidR="00012783" w:rsidRPr="00001FFF" w:rsidRDefault="00E901C2" w:rsidP="00001FFF">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Проектные</w:t>
            </w:r>
            <w:r w:rsidRPr="00D21127">
              <w:rPr>
                <w:rFonts w:ascii="Times New Roman" w:hAnsi="Times New Roman" w:cs="Times New Roman"/>
                <w:bCs/>
                <w:sz w:val="24"/>
                <w:szCs w:val="24"/>
              </w:rPr>
              <w:t xml:space="preserve"> работы</w:t>
            </w:r>
          </w:p>
        </w:tc>
        <w:tc>
          <w:tcPr>
            <w:tcW w:w="1417" w:type="dxa"/>
            <w:tcBorders>
              <w:top w:val="single" w:sz="4" w:space="0" w:color="auto"/>
              <w:left w:val="single" w:sz="4" w:space="0" w:color="auto"/>
              <w:right w:val="single" w:sz="4" w:space="0" w:color="auto"/>
            </w:tcBorders>
            <w:hideMark/>
          </w:tcPr>
          <w:p w:rsidR="00012783" w:rsidRPr="00001FFF" w:rsidRDefault="00012783"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Практические работы</w:t>
            </w:r>
          </w:p>
        </w:tc>
        <w:tc>
          <w:tcPr>
            <w:tcW w:w="946" w:type="dxa"/>
            <w:tcBorders>
              <w:top w:val="single" w:sz="4" w:space="0" w:color="auto"/>
              <w:left w:val="single" w:sz="4" w:space="0" w:color="auto"/>
              <w:right w:val="single" w:sz="4" w:space="0" w:color="auto"/>
            </w:tcBorders>
            <w:hideMark/>
          </w:tcPr>
          <w:p w:rsidR="00012783" w:rsidRPr="00001FFF" w:rsidRDefault="00012783"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Экскурсии</w:t>
            </w:r>
          </w:p>
        </w:tc>
      </w:tr>
      <w:tr w:rsidR="00001FFF" w:rsidRPr="00001FFF" w:rsidTr="00877BF7">
        <w:trPr>
          <w:jc w:val="center"/>
        </w:trPr>
        <w:tc>
          <w:tcPr>
            <w:tcW w:w="534" w:type="dxa"/>
            <w:tcBorders>
              <w:top w:val="single" w:sz="4" w:space="0" w:color="auto"/>
              <w:left w:val="single" w:sz="4" w:space="0" w:color="auto"/>
              <w:bottom w:val="single" w:sz="4" w:space="0" w:color="auto"/>
              <w:right w:val="single" w:sz="4" w:space="0" w:color="auto"/>
            </w:tcBorders>
            <w:hideMark/>
          </w:tcPr>
          <w:p w:rsidR="00012783" w:rsidRPr="00001FFF" w:rsidRDefault="00012783"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1</w:t>
            </w:r>
          </w:p>
        </w:tc>
        <w:tc>
          <w:tcPr>
            <w:tcW w:w="3118" w:type="dxa"/>
            <w:tcBorders>
              <w:top w:val="single" w:sz="4" w:space="0" w:color="auto"/>
              <w:left w:val="single" w:sz="4" w:space="0" w:color="auto"/>
              <w:bottom w:val="single" w:sz="4" w:space="0" w:color="auto"/>
              <w:right w:val="single" w:sz="4" w:space="0" w:color="auto"/>
            </w:tcBorders>
            <w:hideMark/>
          </w:tcPr>
          <w:p w:rsidR="00012783" w:rsidRPr="00001FFF" w:rsidRDefault="00877BF7" w:rsidP="00001FFF">
            <w:pPr>
              <w:spacing w:after="0" w:line="240" w:lineRule="auto"/>
              <w:rPr>
                <w:rFonts w:ascii="Times New Roman" w:hAnsi="Times New Roman" w:cs="Times New Roman"/>
                <w:bCs/>
                <w:sz w:val="24"/>
                <w:szCs w:val="24"/>
              </w:rPr>
            </w:pPr>
            <w:r w:rsidRPr="00001FFF">
              <w:rPr>
                <w:rFonts w:ascii="Times New Roman" w:hAnsi="Times New Roman" w:cs="Times New Roman"/>
                <w:sz w:val="24"/>
                <w:szCs w:val="24"/>
                <w:lang w:eastAsia="ru-RU"/>
              </w:rPr>
              <w:t>Территория России на карте мира</w:t>
            </w:r>
          </w:p>
        </w:tc>
        <w:tc>
          <w:tcPr>
            <w:tcW w:w="992" w:type="dxa"/>
            <w:tcBorders>
              <w:top w:val="single" w:sz="4" w:space="0" w:color="auto"/>
              <w:left w:val="single" w:sz="4" w:space="0" w:color="auto"/>
              <w:bottom w:val="single" w:sz="4" w:space="0" w:color="auto"/>
              <w:right w:val="single" w:sz="4" w:space="0" w:color="auto"/>
            </w:tcBorders>
            <w:hideMark/>
          </w:tcPr>
          <w:p w:rsidR="00012783" w:rsidRPr="00001FFF" w:rsidRDefault="00877BF7"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6</w:t>
            </w:r>
          </w:p>
        </w:tc>
        <w:tc>
          <w:tcPr>
            <w:tcW w:w="1418" w:type="dxa"/>
            <w:tcBorders>
              <w:top w:val="single" w:sz="4" w:space="0" w:color="auto"/>
              <w:left w:val="single" w:sz="4" w:space="0" w:color="auto"/>
              <w:bottom w:val="single" w:sz="4" w:space="0" w:color="auto"/>
              <w:right w:val="single" w:sz="4" w:space="0" w:color="auto"/>
            </w:tcBorders>
          </w:tcPr>
          <w:p w:rsidR="00012783" w:rsidRPr="00001FFF" w:rsidRDefault="00012783" w:rsidP="00001FFF">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012783" w:rsidRPr="00001FFF" w:rsidRDefault="00012783" w:rsidP="00001FFF">
            <w:pPr>
              <w:spacing w:after="0" w:line="240" w:lineRule="auto"/>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012783" w:rsidRPr="00001FFF" w:rsidRDefault="00012783" w:rsidP="00001FFF">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012783" w:rsidRPr="00001FFF" w:rsidRDefault="00877BF7"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1</w:t>
            </w:r>
          </w:p>
        </w:tc>
        <w:tc>
          <w:tcPr>
            <w:tcW w:w="946" w:type="dxa"/>
            <w:tcBorders>
              <w:top w:val="single" w:sz="4" w:space="0" w:color="auto"/>
              <w:left w:val="single" w:sz="4" w:space="0" w:color="auto"/>
              <w:bottom w:val="single" w:sz="4" w:space="0" w:color="auto"/>
              <w:right w:val="single" w:sz="4" w:space="0" w:color="auto"/>
            </w:tcBorders>
          </w:tcPr>
          <w:p w:rsidR="00012783" w:rsidRPr="00001FFF" w:rsidRDefault="00012783" w:rsidP="00001FFF">
            <w:pPr>
              <w:spacing w:after="0" w:line="240" w:lineRule="auto"/>
              <w:rPr>
                <w:rFonts w:ascii="Times New Roman" w:hAnsi="Times New Roman" w:cs="Times New Roman"/>
                <w:bCs/>
                <w:sz w:val="24"/>
                <w:szCs w:val="24"/>
              </w:rPr>
            </w:pPr>
          </w:p>
        </w:tc>
      </w:tr>
      <w:tr w:rsidR="00001FFF" w:rsidRPr="00001FFF" w:rsidTr="00877BF7">
        <w:trPr>
          <w:jc w:val="center"/>
        </w:trPr>
        <w:tc>
          <w:tcPr>
            <w:tcW w:w="534" w:type="dxa"/>
            <w:tcBorders>
              <w:top w:val="single" w:sz="4" w:space="0" w:color="auto"/>
              <w:left w:val="single" w:sz="4" w:space="0" w:color="auto"/>
              <w:bottom w:val="single" w:sz="4" w:space="0" w:color="auto"/>
              <w:right w:val="single" w:sz="4" w:space="0" w:color="auto"/>
            </w:tcBorders>
            <w:hideMark/>
          </w:tcPr>
          <w:p w:rsidR="00012783" w:rsidRPr="00001FFF" w:rsidRDefault="00012783"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hideMark/>
          </w:tcPr>
          <w:p w:rsidR="00012783" w:rsidRPr="00001FFF" w:rsidRDefault="00877BF7" w:rsidP="00001FFF">
            <w:pPr>
              <w:spacing w:after="0" w:line="240" w:lineRule="auto"/>
              <w:rPr>
                <w:rFonts w:ascii="Times New Roman" w:hAnsi="Times New Roman" w:cs="Times New Roman"/>
                <w:bCs/>
                <w:sz w:val="24"/>
                <w:szCs w:val="24"/>
              </w:rPr>
            </w:pPr>
            <w:r w:rsidRPr="00001FFF">
              <w:rPr>
                <w:rFonts w:ascii="Times New Roman" w:hAnsi="Times New Roman" w:cs="Times New Roman"/>
                <w:sz w:val="24"/>
                <w:szCs w:val="24"/>
                <w:lang w:eastAsia="ru-RU"/>
              </w:rPr>
              <w:t>Общая характеристика природы России</w:t>
            </w:r>
          </w:p>
        </w:tc>
        <w:tc>
          <w:tcPr>
            <w:tcW w:w="992" w:type="dxa"/>
            <w:tcBorders>
              <w:top w:val="single" w:sz="4" w:space="0" w:color="auto"/>
              <w:left w:val="single" w:sz="4" w:space="0" w:color="auto"/>
              <w:bottom w:val="single" w:sz="4" w:space="0" w:color="auto"/>
              <w:right w:val="single" w:sz="4" w:space="0" w:color="auto"/>
            </w:tcBorders>
            <w:hideMark/>
          </w:tcPr>
          <w:p w:rsidR="00012783" w:rsidRPr="00001FFF" w:rsidRDefault="00877BF7"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20</w:t>
            </w:r>
          </w:p>
        </w:tc>
        <w:tc>
          <w:tcPr>
            <w:tcW w:w="1418" w:type="dxa"/>
            <w:tcBorders>
              <w:top w:val="single" w:sz="4" w:space="0" w:color="auto"/>
              <w:left w:val="single" w:sz="4" w:space="0" w:color="auto"/>
              <w:bottom w:val="single" w:sz="4" w:space="0" w:color="auto"/>
              <w:right w:val="single" w:sz="4" w:space="0" w:color="auto"/>
            </w:tcBorders>
          </w:tcPr>
          <w:p w:rsidR="00012783" w:rsidRPr="00001FFF" w:rsidRDefault="00012783" w:rsidP="00001FFF">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012783" w:rsidRPr="00001FFF" w:rsidRDefault="00877BF7"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12783" w:rsidRPr="00001FFF" w:rsidRDefault="00012783" w:rsidP="00001FFF">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012783" w:rsidRPr="00001FFF" w:rsidRDefault="00877BF7"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5</w:t>
            </w:r>
          </w:p>
        </w:tc>
        <w:tc>
          <w:tcPr>
            <w:tcW w:w="946" w:type="dxa"/>
            <w:tcBorders>
              <w:top w:val="single" w:sz="4" w:space="0" w:color="auto"/>
              <w:left w:val="single" w:sz="4" w:space="0" w:color="auto"/>
              <w:bottom w:val="single" w:sz="4" w:space="0" w:color="auto"/>
              <w:right w:val="single" w:sz="4" w:space="0" w:color="auto"/>
            </w:tcBorders>
          </w:tcPr>
          <w:p w:rsidR="00012783" w:rsidRPr="00001FFF" w:rsidRDefault="00012783" w:rsidP="00001FFF">
            <w:pPr>
              <w:spacing w:after="0" w:line="240" w:lineRule="auto"/>
              <w:rPr>
                <w:rFonts w:ascii="Times New Roman" w:hAnsi="Times New Roman" w:cs="Times New Roman"/>
                <w:bCs/>
                <w:sz w:val="24"/>
                <w:szCs w:val="24"/>
              </w:rPr>
            </w:pPr>
          </w:p>
        </w:tc>
      </w:tr>
      <w:tr w:rsidR="00877BF7" w:rsidRPr="00001FFF" w:rsidTr="00877BF7">
        <w:trPr>
          <w:jc w:val="center"/>
        </w:trPr>
        <w:tc>
          <w:tcPr>
            <w:tcW w:w="534" w:type="dxa"/>
            <w:tcBorders>
              <w:top w:val="single" w:sz="4" w:space="0" w:color="auto"/>
              <w:left w:val="single" w:sz="4" w:space="0" w:color="auto"/>
              <w:bottom w:val="single" w:sz="4" w:space="0" w:color="auto"/>
              <w:right w:val="single" w:sz="4" w:space="0" w:color="auto"/>
            </w:tcBorders>
          </w:tcPr>
          <w:p w:rsidR="00877BF7" w:rsidRPr="00001FFF" w:rsidRDefault="00877BF7"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3</w:t>
            </w:r>
          </w:p>
        </w:tc>
        <w:tc>
          <w:tcPr>
            <w:tcW w:w="3118" w:type="dxa"/>
            <w:tcBorders>
              <w:top w:val="single" w:sz="4" w:space="0" w:color="auto"/>
              <w:left w:val="single" w:sz="4" w:space="0" w:color="auto"/>
              <w:bottom w:val="single" w:sz="4" w:space="0" w:color="auto"/>
              <w:right w:val="single" w:sz="4" w:space="0" w:color="auto"/>
            </w:tcBorders>
          </w:tcPr>
          <w:p w:rsidR="00877BF7" w:rsidRPr="00001FFF" w:rsidRDefault="00877BF7" w:rsidP="00001FFF">
            <w:pPr>
              <w:spacing w:after="0" w:line="240" w:lineRule="auto"/>
              <w:rPr>
                <w:rFonts w:ascii="Times New Roman" w:hAnsi="Times New Roman" w:cs="Times New Roman"/>
                <w:bCs/>
                <w:sz w:val="24"/>
                <w:szCs w:val="24"/>
              </w:rPr>
            </w:pPr>
            <w:r w:rsidRPr="00001FFF">
              <w:rPr>
                <w:rFonts w:ascii="Times New Roman" w:eastAsia="Calibri" w:hAnsi="Times New Roman" w:cs="Times New Roman"/>
                <w:bCs/>
                <w:sz w:val="24"/>
                <w:szCs w:val="24"/>
              </w:rPr>
              <w:t>Природно-территориальные комплексы России</w:t>
            </w:r>
          </w:p>
        </w:tc>
        <w:tc>
          <w:tcPr>
            <w:tcW w:w="992" w:type="dxa"/>
            <w:tcBorders>
              <w:top w:val="single" w:sz="4" w:space="0" w:color="auto"/>
              <w:left w:val="single" w:sz="4" w:space="0" w:color="auto"/>
              <w:bottom w:val="single" w:sz="4" w:space="0" w:color="auto"/>
              <w:right w:val="single" w:sz="4" w:space="0" w:color="auto"/>
            </w:tcBorders>
          </w:tcPr>
          <w:p w:rsidR="00877BF7" w:rsidRPr="00001FFF" w:rsidRDefault="00877BF7"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34</w:t>
            </w:r>
          </w:p>
        </w:tc>
        <w:tc>
          <w:tcPr>
            <w:tcW w:w="1418" w:type="dxa"/>
            <w:tcBorders>
              <w:top w:val="single" w:sz="4" w:space="0" w:color="auto"/>
              <w:left w:val="single" w:sz="4" w:space="0" w:color="auto"/>
              <w:bottom w:val="single" w:sz="4" w:space="0" w:color="auto"/>
              <w:right w:val="single" w:sz="4" w:space="0" w:color="auto"/>
            </w:tcBorders>
          </w:tcPr>
          <w:p w:rsidR="00877BF7" w:rsidRPr="00001FFF" w:rsidRDefault="00877BF7" w:rsidP="00001FFF">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877BF7" w:rsidRPr="00001FFF" w:rsidRDefault="00001FFF"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877BF7" w:rsidRPr="00001FFF" w:rsidRDefault="00877BF7" w:rsidP="00001FFF">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77BF7" w:rsidRPr="00001FFF" w:rsidRDefault="00001FFF"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2</w:t>
            </w:r>
          </w:p>
        </w:tc>
        <w:tc>
          <w:tcPr>
            <w:tcW w:w="946" w:type="dxa"/>
            <w:tcBorders>
              <w:top w:val="single" w:sz="4" w:space="0" w:color="auto"/>
              <w:left w:val="single" w:sz="4" w:space="0" w:color="auto"/>
              <w:bottom w:val="single" w:sz="4" w:space="0" w:color="auto"/>
              <w:right w:val="single" w:sz="4" w:space="0" w:color="auto"/>
            </w:tcBorders>
          </w:tcPr>
          <w:p w:rsidR="00877BF7" w:rsidRPr="00001FFF" w:rsidRDefault="00877BF7" w:rsidP="00001FFF">
            <w:pPr>
              <w:spacing w:after="0" w:line="240" w:lineRule="auto"/>
              <w:rPr>
                <w:rFonts w:ascii="Times New Roman" w:hAnsi="Times New Roman" w:cs="Times New Roman"/>
                <w:bCs/>
                <w:sz w:val="24"/>
                <w:szCs w:val="24"/>
              </w:rPr>
            </w:pPr>
          </w:p>
        </w:tc>
      </w:tr>
      <w:tr w:rsidR="00877BF7" w:rsidRPr="00001FFF" w:rsidTr="00877BF7">
        <w:trPr>
          <w:jc w:val="center"/>
        </w:trPr>
        <w:tc>
          <w:tcPr>
            <w:tcW w:w="534" w:type="dxa"/>
            <w:tcBorders>
              <w:top w:val="single" w:sz="4" w:space="0" w:color="auto"/>
              <w:left w:val="single" w:sz="4" w:space="0" w:color="auto"/>
              <w:bottom w:val="single" w:sz="4" w:space="0" w:color="auto"/>
              <w:right w:val="single" w:sz="4" w:space="0" w:color="auto"/>
            </w:tcBorders>
          </w:tcPr>
          <w:p w:rsidR="00877BF7" w:rsidRPr="00001FFF" w:rsidRDefault="00001FFF"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4</w:t>
            </w:r>
          </w:p>
        </w:tc>
        <w:tc>
          <w:tcPr>
            <w:tcW w:w="3118" w:type="dxa"/>
            <w:tcBorders>
              <w:top w:val="single" w:sz="4" w:space="0" w:color="auto"/>
              <w:left w:val="single" w:sz="4" w:space="0" w:color="auto"/>
              <w:bottom w:val="single" w:sz="4" w:space="0" w:color="auto"/>
              <w:right w:val="single" w:sz="4" w:space="0" w:color="auto"/>
            </w:tcBorders>
          </w:tcPr>
          <w:p w:rsidR="00877BF7" w:rsidRPr="00001FFF" w:rsidRDefault="00001FFF"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География своей местности</w:t>
            </w:r>
          </w:p>
        </w:tc>
        <w:tc>
          <w:tcPr>
            <w:tcW w:w="992" w:type="dxa"/>
            <w:tcBorders>
              <w:top w:val="single" w:sz="4" w:space="0" w:color="auto"/>
              <w:left w:val="single" w:sz="4" w:space="0" w:color="auto"/>
              <w:bottom w:val="single" w:sz="4" w:space="0" w:color="auto"/>
              <w:right w:val="single" w:sz="4" w:space="0" w:color="auto"/>
            </w:tcBorders>
          </w:tcPr>
          <w:p w:rsidR="00877BF7" w:rsidRPr="00001FFF" w:rsidRDefault="006732AB" w:rsidP="00001FFF">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877BF7" w:rsidRPr="00001FFF" w:rsidRDefault="00877BF7" w:rsidP="00001FFF">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877BF7" w:rsidRPr="00001FFF" w:rsidRDefault="00877BF7" w:rsidP="00001FFF">
            <w:pPr>
              <w:spacing w:after="0" w:line="240" w:lineRule="auto"/>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877BF7" w:rsidRPr="00001FFF" w:rsidRDefault="00E901C2" w:rsidP="00001FFF">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1417" w:type="dxa"/>
            <w:tcBorders>
              <w:top w:val="single" w:sz="4" w:space="0" w:color="auto"/>
              <w:left w:val="single" w:sz="4" w:space="0" w:color="auto"/>
              <w:bottom w:val="single" w:sz="4" w:space="0" w:color="auto"/>
              <w:right w:val="single" w:sz="4" w:space="0" w:color="auto"/>
            </w:tcBorders>
          </w:tcPr>
          <w:p w:rsidR="00877BF7" w:rsidRPr="00001FFF" w:rsidRDefault="00877BF7" w:rsidP="00001FFF">
            <w:pPr>
              <w:spacing w:after="0" w:line="240" w:lineRule="auto"/>
              <w:rPr>
                <w:rFonts w:ascii="Times New Roman" w:hAnsi="Times New Roman" w:cs="Times New Roman"/>
                <w:bCs/>
                <w:sz w:val="24"/>
                <w:szCs w:val="24"/>
              </w:rPr>
            </w:pPr>
          </w:p>
        </w:tc>
        <w:tc>
          <w:tcPr>
            <w:tcW w:w="946" w:type="dxa"/>
            <w:tcBorders>
              <w:top w:val="single" w:sz="4" w:space="0" w:color="auto"/>
              <w:left w:val="single" w:sz="4" w:space="0" w:color="auto"/>
              <w:bottom w:val="single" w:sz="4" w:space="0" w:color="auto"/>
              <w:right w:val="single" w:sz="4" w:space="0" w:color="auto"/>
            </w:tcBorders>
          </w:tcPr>
          <w:p w:rsidR="00877BF7" w:rsidRPr="00001FFF" w:rsidRDefault="00877BF7" w:rsidP="00001FFF">
            <w:pPr>
              <w:spacing w:after="0" w:line="240" w:lineRule="auto"/>
              <w:rPr>
                <w:rFonts w:ascii="Times New Roman" w:hAnsi="Times New Roman" w:cs="Times New Roman"/>
                <w:bCs/>
                <w:sz w:val="24"/>
                <w:szCs w:val="24"/>
              </w:rPr>
            </w:pPr>
          </w:p>
        </w:tc>
      </w:tr>
      <w:tr w:rsidR="00001FFF" w:rsidRPr="00001FFF" w:rsidTr="00877BF7">
        <w:trPr>
          <w:jc w:val="center"/>
        </w:trPr>
        <w:tc>
          <w:tcPr>
            <w:tcW w:w="534" w:type="dxa"/>
            <w:tcBorders>
              <w:top w:val="single" w:sz="4" w:space="0" w:color="auto"/>
              <w:left w:val="single" w:sz="4" w:space="0" w:color="auto"/>
              <w:bottom w:val="single" w:sz="4" w:space="0" w:color="auto"/>
              <w:right w:val="single" w:sz="4" w:space="0" w:color="auto"/>
            </w:tcBorders>
          </w:tcPr>
          <w:p w:rsidR="00001FFF" w:rsidRPr="00001FFF" w:rsidRDefault="00001FFF"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5</w:t>
            </w:r>
          </w:p>
        </w:tc>
        <w:tc>
          <w:tcPr>
            <w:tcW w:w="3118" w:type="dxa"/>
            <w:tcBorders>
              <w:top w:val="single" w:sz="4" w:space="0" w:color="auto"/>
              <w:left w:val="single" w:sz="4" w:space="0" w:color="auto"/>
              <w:bottom w:val="single" w:sz="4" w:space="0" w:color="auto"/>
              <w:right w:val="single" w:sz="4" w:space="0" w:color="auto"/>
            </w:tcBorders>
          </w:tcPr>
          <w:p w:rsidR="00001FFF" w:rsidRPr="00001FFF" w:rsidRDefault="001B0A7A" w:rsidP="00001FFF">
            <w:pPr>
              <w:spacing w:after="0" w:line="240" w:lineRule="auto"/>
              <w:rPr>
                <w:rFonts w:ascii="Times New Roman" w:hAnsi="Times New Roman" w:cs="Times New Roman"/>
                <w:bCs/>
                <w:sz w:val="24"/>
                <w:szCs w:val="24"/>
              </w:rPr>
            </w:pPr>
            <w:r>
              <w:rPr>
                <w:rFonts w:ascii="Times New Roman" w:hAnsi="Times New Roman" w:cs="Times New Roman"/>
                <w:sz w:val="24"/>
                <w:szCs w:val="24"/>
                <w:lang w:eastAsia="ru-RU"/>
              </w:rPr>
              <w:t>Повторение и о</w:t>
            </w:r>
            <w:r w:rsidR="00001FFF" w:rsidRPr="00001FFF">
              <w:rPr>
                <w:rFonts w:ascii="Times New Roman" w:hAnsi="Times New Roman" w:cs="Times New Roman"/>
                <w:sz w:val="24"/>
                <w:szCs w:val="24"/>
                <w:lang w:eastAsia="ru-RU"/>
              </w:rPr>
              <w:t xml:space="preserve">бобщение </w:t>
            </w:r>
            <w:r>
              <w:rPr>
                <w:rFonts w:ascii="Times New Roman" w:hAnsi="Times New Roman" w:cs="Times New Roman"/>
                <w:sz w:val="24"/>
                <w:szCs w:val="24"/>
                <w:lang w:eastAsia="ru-RU"/>
              </w:rPr>
              <w:t xml:space="preserve">знаний </w:t>
            </w:r>
            <w:r w:rsidR="00001FFF" w:rsidRPr="00001FFF">
              <w:rPr>
                <w:rFonts w:ascii="Times New Roman" w:hAnsi="Times New Roman" w:cs="Times New Roman"/>
                <w:sz w:val="24"/>
                <w:szCs w:val="24"/>
                <w:lang w:eastAsia="ru-RU"/>
              </w:rPr>
              <w:t>за курс 8 класса</w:t>
            </w:r>
          </w:p>
        </w:tc>
        <w:tc>
          <w:tcPr>
            <w:tcW w:w="992" w:type="dxa"/>
            <w:tcBorders>
              <w:top w:val="single" w:sz="4" w:space="0" w:color="auto"/>
              <w:left w:val="single" w:sz="4" w:space="0" w:color="auto"/>
              <w:bottom w:val="single" w:sz="4" w:space="0" w:color="auto"/>
              <w:right w:val="single" w:sz="4" w:space="0" w:color="auto"/>
            </w:tcBorders>
          </w:tcPr>
          <w:p w:rsidR="00001FFF" w:rsidRPr="00001FFF" w:rsidRDefault="00001FFF"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001FFF" w:rsidRPr="00001FFF" w:rsidRDefault="00001FFF" w:rsidP="00001FFF">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001FFF" w:rsidRPr="00001FFF" w:rsidRDefault="00001FFF"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01FFF" w:rsidRPr="00001FFF" w:rsidRDefault="00001FFF" w:rsidP="00001FFF">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001FFF" w:rsidRPr="00001FFF" w:rsidRDefault="00001FFF" w:rsidP="00001FFF">
            <w:pPr>
              <w:spacing w:after="0" w:line="240" w:lineRule="auto"/>
              <w:rPr>
                <w:rFonts w:ascii="Times New Roman" w:hAnsi="Times New Roman" w:cs="Times New Roman"/>
                <w:bCs/>
                <w:sz w:val="24"/>
                <w:szCs w:val="24"/>
              </w:rPr>
            </w:pPr>
          </w:p>
        </w:tc>
        <w:tc>
          <w:tcPr>
            <w:tcW w:w="946" w:type="dxa"/>
            <w:tcBorders>
              <w:top w:val="single" w:sz="4" w:space="0" w:color="auto"/>
              <w:left w:val="single" w:sz="4" w:space="0" w:color="auto"/>
              <w:bottom w:val="single" w:sz="4" w:space="0" w:color="auto"/>
              <w:right w:val="single" w:sz="4" w:space="0" w:color="auto"/>
            </w:tcBorders>
          </w:tcPr>
          <w:p w:rsidR="00001FFF" w:rsidRPr="00001FFF" w:rsidRDefault="00001FFF" w:rsidP="00001FFF">
            <w:pPr>
              <w:spacing w:after="0" w:line="240" w:lineRule="auto"/>
              <w:rPr>
                <w:rFonts w:ascii="Times New Roman" w:hAnsi="Times New Roman" w:cs="Times New Roman"/>
                <w:bCs/>
                <w:sz w:val="24"/>
                <w:szCs w:val="24"/>
              </w:rPr>
            </w:pPr>
          </w:p>
        </w:tc>
      </w:tr>
      <w:tr w:rsidR="00001FFF" w:rsidRPr="00001FFF" w:rsidTr="00877BF7">
        <w:trPr>
          <w:jc w:val="center"/>
        </w:trPr>
        <w:tc>
          <w:tcPr>
            <w:tcW w:w="3652" w:type="dxa"/>
            <w:gridSpan w:val="2"/>
            <w:tcBorders>
              <w:top w:val="single" w:sz="4" w:space="0" w:color="auto"/>
              <w:left w:val="single" w:sz="4" w:space="0" w:color="auto"/>
              <w:bottom w:val="single" w:sz="4" w:space="0" w:color="auto"/>
              <w:right w:val="single" w:sz="4" w:space="0" w:color="auto"/>
            </w:tcBorders>
            <w:hideMark/>
          </w:tcPr>
          <w:p w:rsidR="00012783" w:rsidRPr="00001FFF" w:rsidRDefault="00012783" w:rsidP="00001FFF">
            <w:pPr>
              <w:spacing w:after="0" w:line="240" w:lineRule="auto"/>
              <w:rPr>
                <w:rFonts w:ascii="Times New Roman" w:hAnsi="Times New Roman" w:cs="Times New Roman"/>
                <w:bCs/>
                <w:sz w:val="24"/>
                <w:szCs w:val="24"/>
              </w:rPr>
            </w:pPr>
            <w:r w:rsidRPr="00001FFF">
              <w:rPr>
                <w:rFonts w:ascii="Times New Roman" w:hAnsi="Times New Roman" w:cs="Times New Roman"/>
                <w:bCs/>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012783" w:rsidRPr="00001FFF" w:rsidRDefault="006732AB" w:rsidP="00001FFF">
            <w:pPr>
              <w:spacing w:after="0" w:line="240" w:lineRule="auto"/>
              <w:rPr>
                <w:rFonts w:ascii="Times New Roman" w:hAnsi="Times New Roman" w:cs="Times New Roman"/>
                <w:bCs/>
                <w:sz w:val="24"/>
                <w:szCs w:val="24"/>
              </w:rPr>
            </w:pPr>
            <w:r>
              <w:rPr>
                <w:rFonts w:ascii="Times New Roman" w:hAnsi="Times New Roman" w:cs="Times New Roman"/>
                <w:bCs/>
                <w:sz w:val="24"/>
                <w:szCs w:val="24"/>
              </w:rPr>
              <w:t>68</w:t>
            </w:r>
          </w:p>
        </w:tc>
        <w:tc>
          <w:tcPr>
            <w:tcW w:w="1418" w:type="dxa"/>
            <w:tcBorders>
              <w:top w:val="single" w:sz="4" w:space="0" w:color="auto"/>
              <w:left w:val="single" w:sz="4" w:space="0" w:color="auto"/>
              <w:bottom w:val="single" w:sz="4" w:space="0" w:color="auto"/>
              <w:right w:val="single" w:sz="4" w:space="0" w:color="auto"/>
            </w:tcBorders>
          </w:tcPr>
          <w:p w:rsidR="00012783" w:rsidRPr="00001FFF" w:rsidRDefault="00012783" w:rsidP="00001FFF">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012783" w:rsidRPr="00001FFF" w:rsidRDefault="00E701C4" w:rsidP="00001FFF">
            <w:pPr>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012783" w:rsidRPr="00001FFF" w:rsidRDefault="00012783" w:rsidP="00001FFF">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012783" w:rsidRPr="00001FFF" w:rsidRDefault="00E701C4" w:rsidP="00001FFF">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946" w:type="dxa"/>
            <w:tcBorders>
              <w:top w:val="single" w:sz="4" w:space="0" w:color="auto"/>
              <w:left w:val="single" w:sz="4" w:space="0" w:color="auto"/>
              <w:bottom w:val="single" w:sz="4" w:space="0" w:color="auto"/>
              <w:right w:val="single" w:sz="4" w:space="0" w:color="auto"/>
            </w:tcBorders>
          </w:tcPr>
          <w:p w:rsidR="00012783" w:rsidRPr="00001FFF" w:rsidRDefault="00012783" w:rsidP="00001FFF">
            <w:pPr>
              <w:spacing w:after="0" w:line="240" w:lineRule="auto"/>
              <w:rPr>
                <w:rFonts w:ascii="Times New Roman" w:hAnsi="Times New Roman" w:cs="Times New Roman"/>
                <w:bCs/>
                <w:sz w:val="24"/>
                <w:szCs w:val="24"/>
              </w:rPr>
            </w:pPr>
          </w:p>
        </w:tc>
      </w:tr>
    </w:tbl>
    <w:p w:rsidR="00012783" w:rsidRDefault="00012783" w:rsidP="00012783">
      <w:pPr>
        <w:rPr>
          <w:rFonts w:ascii="Times New Roman" w:hAnsi="Times New Roman" w:cs="Times New Roman"/>
          <w:b/>
          <w:color w:val="FF0000"/>
          <w:sz w:val="24"/>
          <w:szCs w:val="24"/>
        </w:rPr>
      </w:pPr>
    </w:p>
    <w:p w:rsidR="00012783" w:rsidRPr="00E701C4" w:rsidRDefault="00012783" w:rsidP="00AD6C6C">
      <w:pPr>
        <w:spacing w:after="0"/>
        <w:rPr>
          <w:rFonts w:ascii="Times New Roman" w:hAnsi="Times New Roman" w:cs="Times New Roman"/>
          <w:b/>
          <w:sz w:val="24"/>
          <w:szCs w:val="24"/>
        </w:rPr>
      </w:pPr>
      <w:r w:rsidRPr="00E701C4">
        <w:rPr>
          <w:rFonts w:ascii="Times New Roman" w:hAnsi="Times New Roman" w:cs="Times New Roman"/>
          <w:b/>
          <w:sz w:val="24"/>
          <w:szCs w:val="24"/>
        </w:rPr>
        <w:t>9 класс</w:t>
      </w:r>
    </w:p>
    <w:tbl>
      <w:tblPr>
        <w:tblStyle w:val="af3"/>
        <w:tblW w:w="0" w:type="auto"/>
        <w:jc w:val="center"/>
        <w:tblLayout w:type="fixed"/>
        <w:tblLook w:val="04A0" w:firstRow="1" w:lastRow="0" w:firstColumn="1" w:lastColumn="0" w:noHBand="0" w:noVBand="1"/>
      </w:tblPr>
      <w:tblGrid>
        <w:gridCol w:w="534"/>
        <w:gridCol w:w="3118"/>
        <w:gridCol w:w="992"/>
        <w:gridCol w:w="1418"/>
        <w:gridCol w:w="992"/>
        <w:gridCol w:w="1418"/>
        <w:gridCol w:w="1417"/>
        <w:gridCol w:w="946"/>
      </w:tblGrid>
      <w:tr w:rsidR="00E701C4" w:rsidRPr="00E701C4" w:rsidTr="00E701C4">
        <w:trPr>
          <w:trHeight w:val="504"/>
          <w:jc w:val="center"/>
        </w:trPr>
        <w:tc>
          <w:tcPr>
            <w:tcW w:w="534" w:type="dxa"/>
            <w:tcBorders>
              <w:top w:val="single" w:sz="4" w:space="0" w:color="auto"/>
              <w:left w:val="single" w:sz="4" w:space="0" w:color="auto"/>
              <w:bottom w:val="single" w:sz="4" w:space="0" w:color="auto"/>
              <w:right w:val="single" w:sz="4" w:space="0" w:color="auto"/>
            </w:tcBorders>
            <w:hideMark/>
          </w:tcPr>
          <w:p w:rsidR="00012783"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 xml:space="preserve">№ </w:t>
            </w:r>
          </w:p>
        </w:tc>
        <w:tc>
          <w:tcPr>
            <w:tcW w:w="3118" w:type="dxa"/>
            <w:tcBorders>
              <w:top w:val="single" w:sz="4" w:space="0" w:color="auto"/>
              <w:left w:val="single" w:sz="4" w:space="0" w:color="auto"/>
              <w:bottom w:val="single" w:sz="4" w:space="0" w:color="auto"/>
              <w:right w:val="single" w:sz="4" w:space="0" w:color="auto"/>
            </w:tcBorders>
            <w:hideMark/>
          </w:tcPr>
          <w:p w:rsidR="00012783" w:rsidRPr="00E701C4" w:rsidRDefault="00012783"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Название темы раздела</w:t>
            </w:r>
          </w:p>
        </w:tc>
        <w:tc>
          <w:tcPr>
            <w:tcW w:w="992" w:type="dxa"/>
            <w:tcBorders>
              <w:top w:val="single" w:sz="4" w:space="0" w:color="auto"/>
              <w:left w:val="single" w:sz="4" w:space="0" w:color="auto"/>
              <w:bottom w:val="single" w:sz="4" w:space="0" w:color="auto"/>
              <w:right w:val="single" w:sz="4" w:space="0" w:color="auto"/>
            </w:tcBorders>
            <w:hideMark/>
          </w:tcPr>
          <w:p w:rsidR="00012783" w:rsidRPr="00E701C4" w:rsidRDefault="00012783"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Всего часов</w:t>
            </w:r>
          </w:p>
        </w:tc>
        <w:tc>
          <w:tcPr>
            <w:tcW w:w="1418" w:type="dxa"/>
            <w:tcBorders>
              <w:top w:val="single" w:sz="4" w:space="0" w:color="auto"/>
              <w:left w:val="single" w:sz="4" w:space="0" w:color="auto"/>
              <w:right w:val="single" w:sz="4" w:space="0" w:color="auto"/>
            </w:tcBorders>
            <w:hideMark/>
          </w:tcPr>
          <w:p w:rsidR="00012783" w:rsidRPr="00E701C4" w:rsidRDefault="00012783"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Контрольные работы</w:t>
            </w:r>
          </w:p>
        </w:tc>
        <w:tc>
          <w:tcPr>
            <w:tcW w:w="992" w:type="dxa"/>
            <w:tcBorders>
              <w:top w:val="single" w:sz="4" w:space="0" w:color="auto"/>
              <w:left w:val="single" w:sz="4" w:space="0" w:color="auto"/>
              <w:right w:val="single" w:sz="4" w:space="0" w:color="auto"/>
            </w:tcBorders>
            <w:hideMark/>
          </w:tcPr>
          <w:p w:rsidR="00012783" w:rsidRPr="00E701C4" w:rsidRDefault="00012783"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Тестирование</w:t>
            </w:r>
          </w:p>
        </w:tc>
        <w:tc>
          <w:tcPr>
            <w:tcW w:w="1418" w:type="dxa"/>
            <w:tcBorders>
              <w:top w:val="single" w:sz="4" w:space="0" w:color="auto"/>
              <w:left w:val="single" w:sz="4" w:space="0" w:color="auto"/>
              <w:right w:val="single" w:sz="4" w:space="0" w:color="auto"/>
            </w:tcBorders>
            <w:hideMark/>
          </w:tcPr>
          <w:p w:rsidR="00012783" w:rsidRPr="00E701C4" w:rsidRDefault="00E901C2" w:rsidP="00E701C4">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Проектные</w:t>
            </w:r>
            <w:r w:rsidRPr="00D21127">
              <w:rPr>
                <w:rFonts w:ascii="Times New Roman" w:hAnsi="Times New Roman" w:cs="Times New Roman"/>
                <w:bCs/>
                <w:sz w:val="24"/>
                <w:szCs w:val="24"/>
              </w:rPr>
              <w:t xml:space="preserve"> работы</w:t>
            </w:r>
          </w:p>
        </w:tc>
        <w:tc>
          <w:tcPr>
            <w:tcW w:w="1417" w:type="dxa"/>
            <w:tcBorders>
              <w:top w:val="single" w:sz="4" w:space="0" w:color="auto"/>
              <w:left w:val="single" w:sz="4" w:space="0" w:color="auto"/>
              <w:right w:val="single" w:sz="4" w:space="0" w:color="auto"/>
            </w:tcBorders>
            <w:hideMark/>
          </w:tcPr>
          <w:p w:rsidR="00012783" w:rsidRPr="00E701C4" w:rsidRDefault="00012783"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Практические работы</w:t>
            </w:r>
          </w:p>
        </w:tc>
        <w:tc>
          <w:tcPr>
            <w:tcW w:w="946" w:type="dxa"/>
            <w:tcBorders>
              <w:top w:val="single" w:sz="4" w:space="0" w:color="auto"/>
              <w:left w:val="single" w:sz="4" w:space="0" w:color="auto"/>
              <w:right w:val="single" w:sz="4" w:space="0" w:color="auto"/>
            </w:tcBorders>
            <w:hideMark/>
          </w:tcPr>
          <w:p w:rsidR="00012783" w:rsidRPr="00E701C4" w:rsidRDefault="00012783"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Экскурсии</w:t>
            </w:r>
          </w:p>
        </w:tc>
      </w:tr>
      <w:tr w:rsidR="00E701C4" w:rsidRPr="00E701C4" w:rsidTr="00E701C4">
        <w:trPr>
          <w:jc w:val="center"/>
        </w:trPr>
        <w:tc>
          <w:tcPr>
            <w:tcW w:w="534" w:type="dxa"/>
            <w:tcBorders>
              <w:top w:val="single" w:sz="4" w:space="0" w:color="auto"/>
              <w:left w:val="single" w:sz="4" w:space="0" w:color="auto"/>
              <w:bottom w:val="single" w:sz="4" w:space="0" w:color="auto"/>
              <w:right w:val="single" w:sz="4" w:space="0" w:color="auto"/>
            </w:tcBorders>
            <w:hideMark/>
          </w:tcPr>
          <w:p w:rsidR="00012783" w:rsidRPr="00E701C4" w:rsidRDefault="00012783"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1</w:t>
            </w:r>
          </w:p>
        </w:tc>
        <w:tc>
          <w:tcPr>
            <w:tcW w:w="3118" w:type="dxa"/>
            <w:tcBorders>
              <w:top w:val="single" w:sz="4" w:space="0" w:color="auto"/>
              <w:left w:val="single" w:sz="4" w:space="0" w:color="auto"/>
              <w:bottom w:val="single" w:sz="4" w:space="0" w:color="auto"/>
              <w:right w:val="single" w:sz="4" w:space="0" w:color="auto"/>
            </w:tcBorders>
            <w:hideMark/>
          </w:tcPr>
          <w:p w:rsidR="00012783"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sz w:val="24"/>
                <w:szCs w:val="24"/>
                <w:shd w:val="clear" w:color="auto" w:fill="FFFFFF"/>
              </w:rPr>
              <w:t>Общая характеристика хозяйства. Географическое районирование</w:t>
            </w:r>
          </w:p>
        </w:tc>
        <w:tc>
          <w:tcPr>
            <w:tcW w:w="992" w:type="dxa"/>
            <w:tcBorders>
              <w:top w:val="single" w:sz="4" w:space="0" w:color="auto"/>
              <w:left w:val="single" w:sz="4" w:space="0" w:color="auto"/>
              <w:bottom w:val="single" w:sz="4" w:space="0" w:color="auto"/>
              <w:right w:val="single" w:sz="4" w:space="0" w:color="auto"/>
            </w:tcBorders>
            <w:hideMark/>
          </w:tcPr>
          <w:p w:rsidR="00012783"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6</w:t>
            </w:r>
          </w:p>
        </w:tc>
        <w:tc>
          <w:tcPr>
            <w:tcW w:w="1418" w:type="dxa"/>
            <w:tcBorders>
              <w:top w:val="single" w:sz="4" w:space="0" w:color="auto"/>
              <w:left w:val="single" w:sz="4" w:space="0" w:color="auto"/>
              <w:bottom w:val="single" w:sz="4" w:space="0" w:color="auto"/>
              <w:right w:val="single" w:sz="4" w:space="0" w:color="auto"/>
            </w:tcBorders>
          </w:tcPr>
          <w:p w:rsidR="00012783" w:rsidRPr="00E701C4" w:rsidRDefault="00012783" w:rsidP="00E701C4">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012783" w:rsidRPr="00E701C4" w:rsidRDefault="00012783" w:rsidP="00E701C4">
            <w:pPr>
              <w:spacing w:after="0" w:line="240" w:lineRule="auto"/>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012783" w:rsidRPr="00E701C4" w:rsidRDefault="00012783" w:rsidP="00E701C4">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012783"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1</w:t>
            </w:r>
          </w:p>
        </w:tc>
        <w:tc>
          <w:tcPr>
            <w:tcW w:w="946" w:type="dxa"/>
            <w:tcBorders>
              <w:top w:val="single" w:sz="4" w:space="0" w:color="auto"/>
              <w:left w:val="single" w:sz="4" w:space="0" w:color="auto"/>
              <w:bottom w:val="single" w:sz="4" w:space="0" w:color="auto"/>
              <w:right w:val="single" w:sz="4" w:space="0" w:color="auto"/>
            </w:tcBorders>
          </w:tcPr>
          <w:p w:rsidR="00012783" w:rsidRPr="00E701C4" w:rsidRDefault="00012783" w:rsidP="00E701C4">
            <w:pPr>
              <w:spacing w:after="0" w:line="240" w:lineRule="auto"/>
              <w:rPr>
                <w:rFonts w:ascii="Times New Roman" w:hAnsi="Times New Roman" w:cs="Times New Roman"/>
                <w:bCs/>
                <w:sz w:val="24"/>
                <w:szCs w:val="24"/>
              </w:rPr>
            </w:pPr>
          </w:p>
        </w:tc>
      </w:tr>
      <w:tr w:rsidR="00E701C4" w:rsidRPr="00E701C4" w:rsidTr="00E701C4">
        <w:trPr>
          <w:jc w:val="center"/>
        </w:trPr>
        <w:tc>
          <w:tcPr>
            <w:tcW w:w="534" w:type="dxa"/>
            <w:tcBorders>
              <w:top w:val="single" w:sz="4" w:space="0" w:color="auto"/>
              <w:left w:val="single" w:sz="4" w:space="0" w:color="auto"/>
              <w:bottom w:val="single" w:sz="4" w:space="0" w:color="auto"/>
              <w:right w:val="single" w:sz="4" w:space="0" w:color="auto"/>
            </w:tcBorders>
            <w:hideMark/>
          </w:tcPr>
          <w:p w:rsidR="00012783" w:rsidRPr="00E701C4" w:rsidRDefault="00012783"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hideMark/>
          </w:tcPr>
          <w:p w:rsidR="00012783"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Население России</w:t>
            </w:r>
          </w:p>
        </w:tc>
        <w:tc>
          <w:tcPr>
            <w:tcW w:w="992" w:type="dxa"/>
            <w:tcBorders>
              <w:top w:val="single" w:sz="4" w:space="0" w:color="auto"/>
              <w:left w:val="single" w:sz="4" w:space="0" w:color="auto"/>
              <w:bottom w:val="single" w:sz="4" w:space="0" w:color="auto"/>
              <w:right w:val="single" w:sz="4" w:space="0" w:color="auto"/>
            </w:tcBorders>
            <w:hideMark/>
          </w:tcPr>
          <w:p w:rsidR="00012783"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8</w:t>
            </w:r>
          </w:p>
        </w:tc>
        <w:tc>
          <w:tcPr>
            <w:tcW w:w="1418" w:type="dxa"/>
            <w:tcBorders>
              <w:top w:val="single" w:sz="4" w:space="0" w:color="auto"/>
              <w:left w:val="single" w:sz="4" w:space="0" w:color="auto"/>
              <w:bottom w:val="single" w:sz="4" w:space="0" w:color="auto"/>
              <w:right w:val="single" w:sz="4" w:space="0" w:color="auto"/>
            </w:tcBorders>
          </w:tcPr>
          <w:p w:rsidR="00012783" w:rsidRPr="00E701C4" w:rsidRDefault="00012783" w:rsidP="00E701C4">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012783"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12783" w:rsidRPr="00E701C4" w:rsidRDefault="00012783" w:rsidP="00E701C4">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012783"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4</w:t>
            </w:r>
          </w:p>
        </w:tc>
        <w:tc>
          <w:tcPr>
            <w:tcW w:w="946" w:type="dxa"/>
            <w:tcBorders>
              <w:top w:val="single" w:sz="4" w:space="0" w:color="auto"/>
              <w:left w:val="single" w:sz="4" w:space="0" w:color="auto"/>
              <w:bottom w:val="single" w:sz="4" w:space="0" w:color="auto"/>
              <w:right w:val="single" w:sz="4" w:space="0" w:color="auto"/>
            </w:tcBorders>
          </w:tcPr>
          <w:p w:rsidR="00012783" w:rsidRPr="00E701C4" w:rsidRDefault="00012783" w:rsidP="00E701C4">
            <w:pPr>
              <w:spacing w:after="0" w:line="240" w:lineRule="auto"/>
              <w:rPr>
                <w:rFonts w:ascii="Times New Roman" w:hAnsi="Times New Roman" w:cs="Times New Roman"/>
                <w:bCs/>
                <w:sz w:val="24"/>
                <w:szCs w:val="24"/>
              </w:rPr>
            </w:pPr>
          </w:p>
        </w:tc>
      </w:tr>
      <w:tr w:rsidR="00E701C4" w:rsidRPr="00E701C4" w:rsidTr="00E701C4">
        <w:trPr>
          <w:jc w:val="center"/>
        </w:trPr>
        <w:tc>
          <w:tcPr>
            <w:tcW w:w="534" w:type="dxa"/>
            <w:tcBorders>
              <w:top w:val="single" w:sz="4" w:space="0" w:color="auto"/>
              <w:left w:val="single" w:sz="4" w:space="0" w:color="auto"/>
              <w:bottom w:val="single" w:sz="4" w:space="0" w:color="auto"/>
              <w:right w:val="single" w:sz="4" w:space="0" w:color="auto"/>
            </w:tcBorders>
            <w:hideMark/>
          </w:tcPr>
          <w:p w:rsidR="00012783" w:rsidRPr="00E701C4" w:rsidRDefault="00012783"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3</w:t>
            </w:r>
          </w:p>
        </w:tc>
        <w:tc>
          <w:tcPr>
            <w:tcW w:w="3118" w:type="dxa"/>
            <w:tcBorders>
              <w:top w:val="single" w:sz="4" w:space="0" w:color="auto"/>
              <w:left w:val="single" w:sz="4" w:space="0" w:color="auto"/>
              <w:bottom w:val="single" w:sz="4" w:space="0" w:color="auto"/>
              <w:right w:val="single" w:sz="4" w:space="0" w:color="auto"/>
            </w:tcBorders>
            <w:hideMark/>
          </w:tcPr>
          <w:p w:rsidR="00012783"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sz w:val="24"/>
                <w:szCs w:val="24"/>
              </w:rPr>
              <w:t xml:space="preserve">Главные отрасли хозяйства и межотраслевые комплексы  </w:t>
            </w:r>
          </w:p>
        </w:tc>
        <w:tc>
          <w:tcPr>
            <w:tcW w:w="992" w:type="dxa"/>
            <w:tcBorders>
              <w:top w:val="single" w:sz="4" w:space="0" w:color="auto"/>
              <w:left w:val="single" w:sz="4" w:space="0" w:color="auto"/>
              <w:bottom w:val="single" w:sz="4" w:space="0" w:color="auto"/>
              <w:right w:val="single" w:sz="4" w:space="0" w:color="auto"/>
            </w:tcBorders>
            <w:hideMark/>
          </w:tcPr>
          <w:p w:rsidR="00012783"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17</w:t>
            </w:r>
          </w:p>
        </w:tc>
        <w:tc>
          <w:tcPr>
            <w:tcW w:w="1418" w:type="dxa"/>
            <w:tcBorders>
              <w:top w:val="single" w:sz="4" w:space="0" w:color="auto"/>
              <w:left w:val="single" w:sz="4" w:space="0" w:color="auto"/>
              <w:bottom w:val="single" w:sz="4" w:space="0" w:color="auto"/>
              <w:right w:val="single" w:sz="4" w:space="0" w:color="auto"/>
            </w:tcBorders>
          </w:tcPr>
          <w:p w:rsidR="00012783" w:rsidRPr="00E701C4" w:rsidRDefault="00012783" w:rsidP="00E701C4">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012783" w:rsidRPr="00E701C4" w:rsidRDefault="00012783" w:rsidP="00E701C4">
            <w:pPr>
              <w:spacing w:after="0" w:line="240" w:lineRule="auto"/>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012783" w:rsidRPr="00E701C4" w:rsidRDefault="00012783" w:rsidP="00E701C4">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012783"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1</w:t>
            </w:r>
          </w:p>
        </w:tc>
        <w:tc>
          <w:tcPr>
            <w:tcW w:w="946" w:type="dxa"/>
            <w:tcBorders>
              <w:top w:val="single" w:sz="4" w:space="0" w:color="auto"/>
              <w:left w:val="single" w:sz="4" w:space="0" w:color="auto"/>
              <w:bottom w:val="single" w:sz="4" w:space="0" w:color="auto"/>
              <w:right w:val="single" w:sz="4" w:space="0" w:color="auto"/>
            </w:tcBorders>
          </w:tcPr>
          <w:p w:rsidR="00012783" w:rsidRPr="00E701C4" w:rsidRDefault="00012783" w:rsidP="00E701C4">
            <w:pPr>
              <w:spacing w:after="0" w:line="240" w:lineRule="auto"/>
              <w:rPr>
                <w:rFonts w:ascii="Times New Roman" w:hAnsi="Times New Roman" w:cs="Times New Roman"/>
                <w:bCs/>
                <w:sz w:val="24"/>
                <w:szCs w:val="24"/>
              </w:rPr>
            </w:pPr>
          </w:p>
        </w:tc>
      </w:tr>
      <w:tr w:rsidR="00E701C4" w:rsidRPr="00E701C4" w:rsidTr="00E701C4">
        <w:trPr>
          <w:jc w:val="center"/>
        </w:trPr>
        <w:tc>
          <w:tcPr>
            <w:tcW w:w="534"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4</w:t>
            </w:r>
          </w:p>
        </w:tc>
        <w:tc>
          <w:tcPr>
            <w:tcW w:w="3118"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sz w:val="24"/>
                <w:szCs w:val="24"/>
              </w:rPr>
            </w:pPr>
            <w:r w:rsidRPr="00E701C4">
              <w:rPr>
                <w:rFonts w:ascii="Times New Roman" w:eastAsia="Calibri" w:hAnsi="Times New Roman" w:cs="Times New Roman"/>
                <w:sz w:val="24"/>
                <w:szCs w:val="24"/>
              </w:rPr>
              <w:t>Хозяйство своей местности</w:t>
            </w:r>
          </w:p>
        </w:tc>
        <w:tc>
          <w:tcPr>
            <w:tcW w:w="992"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p>
        </w:tc>
        <w:tc>
          <w:tcPr>
            <w:tcW w:w="946"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p>
        </w:tc>
      </w:tr>
      <w:tr w:rsidR="00E701C4" w:rsidRPr="00E701C4" w:rsidTr="00E701C4">
        <w:trPr>
          <w:jc w:val="center"/>
        </w:trPr>
        <w:tc>
          <w:tcPr>
            <w:tcW w:w="534"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5</w:t>
            </w:r>
          </w:p>
        </w:tc>
        <w:tc>
          <w:tcPr>
            <w:tcW w:w="3118"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sz w:val="24"/>
                <w:szCs w:val="24"/>
              </w:rPr>
            </w:pPr>
            <w:r w:rsidRPr="00E701C4">
              <w:rPr>
                <w:rFonts w:ascii="Times New Roman" w:hAnsi="Times New Roman" w:cs="Times New Roman"/>
                <w:sz w:val="24"/>
                <w:szCs w:val="24"/>
              </w:rPr>
              <w:t>Районы России</w:t>
            </w:r>
          </w:p>
        </w:tc>
        <w:tc>
          <w:tcPr>
            <w:tcW w:w="992"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27</w:t>
            </w:r>
          </w:p>
        </w:tc>
        <w:tc>
          <w:tcPr>
            <w:tcW w:w="1418"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E701C4" w:rsidRPr="00E701C4" w:rsidRDefault="00E901C2" w:rsidP="00E701C4">
            <w:pPr>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1417"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p>
        </w:tc>
        <w:tc>
          <w:tcPr>
            <w:tcW w:w="946"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p>
        </w:tc>
      </w:tr>
      <w:tr w:rsidR="00E701C4" w:rsidRPr="00E701C4" w:rsidTr="00E701C4">
        <w:trPr>
          <w:jc w:val="center"/>
        </w:trPr>
        <w:tc>
          <w:tcPr>
            <w:tcW w:w="534"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6</w:t>
            </w:r>
          </w:p>
        </w:tc>
        <w:tc>
          <w:tcPr>
            <w:tcW w:w="3118"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sz w:val="24"/>
                <w:szCs w:val="24"/>
              </w:rPr>
            </w:pPr>
            <w:r w:rsidRPr="00E701C4">
              <w:rPr>
                <w:rFonts w:ascii="Times New Roman" w:hAnsi="Times New Roman" w:cs="Times New Roman"/>
                <w:sz w:val="24"/>
                <w:szCs w:val="24"/>
              </w:rPr>
              <w:t>Россия в мире</w:t>
            </w:r>
          </w:p>
        </w:tc>
        <w:tc>
          <w:tcPr>
            <w:tcW w:w="992"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p>
        </w:tc>
        <w:tc>
          <w:tcPr>
            <w:tcW w:w="946"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p>
        </w:tc>
      </w:tr>
      <w:tr w:rsidR="00E701C4" w:rsidRPr="00E701C4" w:rsidTr="00E701C4">
        <w:trPr>
          <w:jc w:val="center"/>
        </w:trPr>
        <w:tc>
          <w:tcPr>
            <w:tcW w:w="534"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7</w:t>
            </w:r>
          </w:p>
        </w:tc>
        <w:tc>
          <w:tcPr>
            <w:tcW w:w="3118" w:type="dxa"/>
            <w:tcBorders>
              <w:top w:val="single" w:sz="4" w:space="0" w:color="auto"/>
              <w:left w:val="single" w:sz="4" w:space="0" w:color="auto"/>
              <w:bottom w:val="single" w:sz="4" w:space="0" w:color="auto"/>
              <w:right w:val="single" w:sz="4" w:space="0" w:color="auto"/>
            </w:tcBorders>
          </w:tcPr>
          <w:p w:rsidR="00E701C4" w:rsidRPr="00E701C4" w:rsidRDefault="00E701C4" w:rsidP="001B0A7A">
            <w:pPr>
              <w:spacing w:after="0" w:line="240" w:lineRule="auto"/>
              <w:rPr>
                <w:rFonts w:ascii="Times New Roman" w:hAnsi="Times New Roman" w:cs="Times New Roman"/>
                <w:sz w:val="24"/>
                <w:szCs w:val="24"/>
              </w:rPr>
            </w:pPr>
            <w:r w:rsidRPr="00E701C4">
              <w:rPr>
                <w:rFonts w:ascii="Times New Roman" w:hAnsi="Times New Roman" w:cs="Times New Roman"/>
                <w:sz w:val="24"/>
                <w:szCs w:val="24"/>
              </w:rPr>
              <w:t xml:space="preserve">Повторение и обобщение знаний за курс 9 класса </w:t>
            </w:r>
          </w:p>
        </w:tc>
        <w:tc>
          <w:tcPr>
            <w:tcW w:w="992"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p>
        </w:tc>
        <w:tc>
          <w:tcPr>
            <w:tcW w:w="946"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p>
        </w:tc>
      </w:tr>
      <w:tr w:rsidR="00E701C4" w:rsidRPr="00E701C4" w:rsidTr="00E701C4">
        <w:trPr>
          <w:jc w:val="center"/>
        </w:trPr>
        <w:tc>
          <w:tcPr>
            <w:tcW w:w="3652" w:type="dxa"/>
            <w:gridSpan w:val="2"/>
            <w:tcBorders>
              <w:top w:val="single" w:sz="4" w:space="0" w:color="auto"/>
              <w:left w:val="single" w:sz="4" w:space="0" w:color="auto"/>
              <w:bottom w:val="single" w:sz="4" w:space="0" w:color="auto"/>
              <w:right w:val="single" w:sz="4" w:space="0" w:color="auto"/>
            </w:tcBorders>
            <w:hideMark/>
          </w:tcPr>
          <w:p w:rsidR="00E701C4"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Итого</w:t>
            </w:r>
          </w:p>
        </w:tc>
        <w:tc>
          <w:tcPr>
            <w:tcW w:w="992" w:type="dxa"/>
            <w:tcBorders>
              <w:top w:val="single" w:sz="4" w:space="0" w:color="auto"/>
              <w:left w:val="single" w:sz="4" w:space="0" w:color="auto"/>
              <w:bottom w:val="single" w:sz="4" w:space="0" w:color="auto"/>
              <w:right w:val="single" w:sz="4" w:space="0" w:color="auto"/>
            </w:tcBorders>
            <w:hideMark/>
          </w:tcPr>
          <w:p w:rsidR="00E701C4" w:rsidRPr="00E701C4" w:rsidRDefault="00E701C4" w:rsidP="00E701C4">
            <w:pPr>
              <w:spacing w:after="0" w:line="240" w:lineRule="auto"/>
              <w:rPr>
                <w:rFonts w:ascii="Times New Roman" w:hAnsi="Times New Roman" w:cs="Times New Roman"/>
                <w:bCs/>
                <w:sz w:val="24"/>
                <w:szCs w:val="24"/>
              </w:rPr>
            </w:pPr>
            <w:r w:rsidRPr="00E701C4">
              <w:rPr>
                <w:rFonts w:ascii="Times New Roman" w:hAnsi="Times New Roman" w:cs="Times New Roman"/>
                <w:bCs/>
                <w:sz w:val="24"/>
                <w:szCs w:val="24"/>
              </w:rPr>
              <w:t>68</w:t>
            </w:r>
          </w:p>
        </w:tc>
        <w:tc>
          <w:tcPr>
            <w:tcW w:w="1418"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946" w:type="dxa"/>
            <w:tcBorders>
              <w:top w:val="single" w:sz="4" w:space="0" w:color="auto"/>
              <w:left w:val="single" w:sz="4" w:space="0" w:color="auto"/>
              <w:bottom w:val="single" w:sz="4" w:space="0" w:color="auto"/>
              <w:right w:val="single" w:sz="4" w:space="0" w:color="auto"/>
            </w:tcBorders>
          </w:tcPr>
          <w:p w:rsidR="00E701C4" w:rsidRPr="00E701C4" w:rsidRDefault="00E701C4" w:rsidP="00E701C4">
            <w:pPr>
              <w:spacing w:after="0" w:line="240" w:lineRule="auto"/>
              <w:rPr>
                <w:rFonts w:ascii="Times New Roman" w:hAnsi="Times New Roman" w:cs="Times New Roman"/>
                <w:bCs/>
                <w:sz w:val="24"/>
                <w:szCs w:val="24"/>
              </w:rPr>
            </w:pPr>
          </w:p>
        </w:tc>
      </w:tr>
    </w:tbl>
    <w:p w:rsidR="00555FA4" w:rsidRDefault="00555FA4"/>
    <w:sectPr w:rsidR="00555FA4" w:rsidSect="0030413C">
      <w:pgSz w:w="11906" w:h="16838"/>
      <w:pgMar w:top="720" w:right="567"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2DEC"/>
    <w:multiLevelType w:val="hybridMultilevel"/>
    <w:tmpl w:val="EE9EC01C"/>
    <w:lvl w:ilvl="0" w:tplc="05748202">
      <w:start w:val="1"/>
      <w:numFmt w:val="upperRoman"/>
      <w:lvlText w:val="%1."/>
      <w:lvlJc w:val="left"/>
      <w:pPr>
        <w:ind w:left="1080" w:hanging="72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C52077"/>
    <w:multiLevelType w:val="multilevel"/>
    <w:tmpl w:val="3BB4D2E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AE10333"/>
    <w:multiLevelType w:val="hybridMultilevel"/>
    <w:tmpl w:val="E58473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3A72DE"/>
    <w:multiLevelType w:val="multilevel"/>
    <w:tmpl w:val="01820EFC"/>
    <w:lvl w:ilvl="0">
      <w:start w:val="1"/>
      <w:numFmt w:val="bullet"/>
      <w:lvlText w:val=""/>
      <w:lvlJc w:val="left"/>
      <w:pPr>
        <w:ind w:left="829" w:hanging="359"/>
      </w:pPr>
      <w:rPr>
        <w:rFonts w:ascii="Wingdings" w:hAnsi="Wingdings" w:hint="default"/>
      </w:rPr>
    </w:lvl>
    <w:lvl w:ilvl="1">
      <w:start w:val="1"/>
      <w:numFmt w:val="bullet"/>
      <w:lvlText w:val="o"/>
      <w:lvlJc w:val="left"/>
      <w:pPr>
        <w:ind w:left="1549" w:hanging="360"/>
      </w:pPr>
      <w:rPr>
        <w:rFonts w:ascii="Courier New" w:eastAsia="Courier New" w:hAnsi="Courier New" w:cs="Courier New"/>
      </w:rPr>
    </w:lvl>
    <w:lvl w:ilvl="2">
      <w:start w:val="1"/>
      <w:numFmt w:val="bullet"/>
      <w:lvlText w:val="▪"/>
      <w:lvlJc w:val="left"/>
      <w:pPr>
        <w:ind w:left="2269" w:hanging="360"/>
      </w:pPr>
      <w:rPr>
        <w:rFonts w:ascii="Noto Sans Symbols" w:eastAsia="Noto Sans Symbols" w:hAnsi="Noto Sans Symbols" w:cs="Noto Sans Symbols"/>
      </w:rPr>
    </w:lvl>
    <w:lvl w:ilvl="3">
      <w:start w:val="1"/>
      <w:numFmt w:val="bullet"/>
      <w:lvlText w:val="●"/>
      <w:lvlJc w:val="left"/>
      <w:pPr>
        <w:ind w:left="2989" w:hanging="360"/>
      </w:pPr>
      <w:rPr>
        <w:rFonts w:ascii="Noto Sans Symbols" w:eastAsia="Noto Sans Symbols" w:hAnsi="Noto Sans Symbols" w:cs="Noto Sans Symbols"/>
      </w:rPr>
    </w:lvl>
    <w:lvl w:ilvl="4">
      <w:start w:val="1"/>
      <w:numFmt w:val="bullet"/>
      <w:lvlText w:val="o"/>
      <w:lvlJc w:val="left"/>
      <w:pPr>
        <w:ind w:left="3709" w:hanging="360"/>
      </w:pPr>
      <w:rPr>
        <w:rFonts w:ascii="Courier New" w:eastAsia="Courier New" w:hAnsi="Courier New" w:cs="Courier New"/>
      </w:rPr>
    </w:lvl>
    <w:lvl w:ilvl="5">
      <w:start w:val="1"/>
      <w:numFmt w:val="bullet"/>
      <w:lvlText w:val="▪"/>
      <w:lvlJc w:val="left"/>
      <w:pPr>
        <w:ind w:left="4429" w:hanging="360"/>
      </w:pPr>
      <w:rPr>
        <w:rFonts w:ascii="Noto Sans Symbols" w:eastAsia="Noto Sans Symbols" w:hAnsi="Noto Sans Symbols" w:cs="Noto Sans Symbols"/>
      </w:rPr>
    </w:lvl>
    <w:lvl w:ilvl="6">
      <w:start w:val="1"/>
      <w:numFmt w:val="bullet"/>
      <w:lvlText w:val="●"/>
      <w:lvlJc w:val="left"/>
      <w:pPr>
        <w:ind w:left="5149" w:hanging="360"/>
      </w:pPr>
      <w:rPr>
        <w:rFonts w:ascii="Noto Sans Symbols" w:eastAsia="Noto Sans Symbols" w:hAnsi="Noto Sans Symbols" w:cs="Noto Sans Symbols"/>
      </w:rPr>
    </w:lvl>
    <w:lvl w:ilvl="7">
      <w:start w:val="1"/>
      <w:numFmt w:val="bullet"/>
      <w:lvlText w:val="o"/>
      <w:lvlJc w:val="left"/>
      <w:pPr>
        <w:ind w:left="5869" w:hanging="360"/>
      </w:pPr>
      <w:rPr>
        <w:rFonts w:ascii="Courier New" w:eastAsia="Courier New" w:hAnsi="Courier New" w:cs="Courier New"/>
      </w:rPr>
    </w:lvl>
    <w:lvl w:ilvl="8">
      <w:start w:val="1"/>
      <w:numFmt w:val="bullet"/>
      <w:lvlText w:val="▪"/>
      <w:lvlJc w:val="left"/>
      <w:pPr>
        <w:ind w:left="6589" w:hanging="360"/>
      </w:pPr>
      <w:rPr>
        <w:rFonts w:ascii="Noto Sans Symbols" w:eastAsia="Noto Sans Symbols" w:hAnsi="Noto Sans Symbols" w:cs="Noto Sans Symbols"/>
      </w:rPr>
    </w:lvl>
  </w:abstractNum>
  <w:abstractNum w:abstractNumId="4">
    <w:nsid w:val="15226F05"/>
    <w:multiLevelType w:val="hybridMultilevel"/>
    <w:tmpl w:val="DCD43F78"/>
    <w:lvl w:ilvl="0" w:tplc="851CFAFE">
      <w:numFmt w:val="bullet"/>
      <w:lvlText w:val=""/>
      <w:lvlJc w:val="left"/>
      <w:pPr>
        <w:ind w:left="570" w:hanging="360"/>
      </w:pPr>
      <w:rPr>
        <w:rFonts w:ascii="Symbol" w:eastAsia="Symbol" w:hAnsi="Symbol" w:cs="Symbol" w:hint="default"/>
        <w:w w:val="100"/>
        <w:sz w:val="22"/>
        <w:szCs w:val="22"/>
        <w:lang w:val="ru-RU" w:eastAsia="ru-RU" w:bidi="ru-RU"/>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5">
    <w:nsid w:val="1E8C0DF9"/>
    <w:multiLevelType w:val="multilevel"/>
    <w:tmpl w:val="88661BAE"/>
    <w:lvl w:ilvl="0">
      <w:start w:val="1"/>
      <w:numFmt w:val="decimal"/>
      <w:lvlText w:val="%1."/>
      <w:lvlJc w:val="left"/>
      <w:pPr>
        <w:ind w:left="507" w:hanging="405"/>
      </w:pPr>
      <w:rPr>
        <w:i w:val="0"/>
      </w:rPr>
    </w:lvl>
    <w:lvl w:ilvl="1">
      <w:start w:val="2"/>
      <w:numFmt w:val="decimal"/>
      <w:lvlText w:val="%1.%2."/>
      <w:lvlJc w:val="left"/>
      <w:pPr>
        <w:ind w:left="1125" w:hanging="720"/>
      </w:pPr>
    </w:lvl>
    <w:lvl w:ilvl="2">
      <w:start w:val="1"/>
      <w:numFmt w:val="decimal"/>
      <w:lvlText w:val="%1.%2.%3."/>
      <w:lvlJc w:val="left"/>
      <w:pPr>
        <w:ind w:left="1428" w:hanging="719"/>
      </w:pPr>
    </w:lvl>
    <w:lvl w:ilvl="3">
      <w:start w:val="1"/>
      <w:numFmt w:val="decimal"/>
      <w:lvlText w:val="%1.%2.%3.%4."/>
      <w:lvlJc w:val="left"/>
      <w:pPr>
        <w:ind w:left="2091" w:hanging="1080"/>
      </w:pPr>
    </w:lvl>
    <w:lvl w:ilvl="4">
      <w:start w:val="1"/>
      <w:numFmt w:val="decimal"/>
      <w:lvlText w:val="%1.%2.%3.%4.%5."/>
      <w:lvlJc w:val="left"/>
      <w:pPr>
        <w:ind w:left="2394" w:hanging="1080"/>
      </w:pPr>
    </w:lvl>
    <w:lvl w:ilvl="5">
      <w:start w:val="1"/>
      <w:numFmt w:val="decimal"/>
      <w:lvlText w:val="%1.%2.%3.%4.%5.%6."/>
      <w:lvlJc w:val="left"/>
      <w:pPr>
        <w:ind w:left="3057" w:hanging="1440"/>
      </w:pPr>
    </w:lvl>
    <w:lvl w:ilvl="6">
      <w:start w:val="1"/>
      <w:numFmt w:val="decimal"/>
      <w:lvlText w:val="%1.%2.%3.%4.%5.%6.%7."/>
      <w:lvlJc w:val="left"/>
      <w:pPr>
        <w:ind w:left="3720" w:hanging="1800"/>
      </w:pPr>
    </w:lvl>
    <w:lvl w:ilvl="7">
      <w:start w:val="1"/>
      <w:numFmt w:val="decimal"/>
      <w:lvlText w:val="%1.%2.%3.%4.%5.%6.%7.%8."/>
      <w:lvlJc w:val="left"/>
      <w:pPr>
        <w:ind w:left="4023" w:hanging="1800"/>
      </w:pPr>
    </w:lvl>
    <w:lvl w:ilvl="8">
      <w:start w:val="1"/>
      <w:numFmt w:val="decimal"/>
      <w:lvlText w:val="%1.%2.%3.%4.%5.%6.%7.%8.%9."/>
      <w:lvlJc w:val="left"/>
      <w:pPr>
        <w:ind w:left="4686" w:hanging="2160"/>
      </w:pPr>
    </w:lvl>
  </w:abstractNum>
  <w:abstractNum w:abstractNumId="6">
    <w:nsid w:val="25945E97"/>
    <w:multiLevelType w:val="hybridMultilevel"/>
    <w:tmpl w:val="8CAAEBD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08052F"/>
    <w:multiLevelType w:val="hybridMultilevel"/>
    <w:tmpl w:val="F2763E2E"/>
    <w:lvl w:ilvl="0" w:tplc="851CFAFE">
      <w:numFmt w:val="bullet"/>
      <w:lvlText w:val=""/>
      <w:lvlJc w:val="left"/>
      <w:pPr>
        <w:ind w:left="465" w:hanging="360"/>
      </w:pPr>
      <w:rPr>
        <w:rFonts w:ascii="Symbol" w:eastAsia="Symbol" w:hAnsi="Symbol" w:cs="Symbol" w:hint="default"/>
        <w:w w:val="100"/>
        <w:sz w:val="22"/>
        <w:szCs w:val="22"/>
        <w:lang w:val="ru-RU" w:eastAsia="ru-RU" w:bidi="ru-RU"/>
      </w:rPr>
    </w:lvl>
    <w:lvl w:ilvl="1" w:tplc="79C634F2">
      <w:numFmt w:val="bullet"/>
      <w:lvlText w:val="•"/>
      <w:lvlJc w:val="left"/>
      <w:pPr>
        <w:ind w:left="1231" w:hanging="360"/>
      </w:pPr>
      <w:rPr>
        <w:rFonts w:hint="default"/>
        <w:lang w:val="ru-RU" w:eastAsia="ru-RU" w:bidi="ru-RU"/>
      </w:rPr>
    </w:lvl>
    <w:lvl w:ilvl="2" w:tplc="85AA4FF8">
      <w:numFmt w:val="bullet"/>
      <w:lvlText w:val="•"/>
      <w:lvlJc w:val="left"/>
      <w:pPr>
        <w:ind w:left="2003" w:hanging="360"/>
      </w:pPr>
      <w:rPr>
        <w:rFonts w:hint="default"/>
        <w:lang w:val="ru-RU" w:eastAsia="ru-RU" w:bidi="ru-RU"/>
      </w:rPr>
    </w:lvl>
    <w:lvl w:ilvl="3" w:tplc="3C02766C">
      <w:numFmt w:val="bullet"/>
      <w:lvlText w:val="•"/>
      <w:lvlJc w:val="left"/>
      <w:pPr>
        <w:ind w:left="2775" w:hanging="360"/>
      </w:pPr>
      <w:rPr>
        <w:rFonts w:hint="default"/>
        <w:lang w:val="ru-RU" w:eastAsia="ru-RU" w:bidi="ru-RU"/>
      </w:rPr>
    </w:lvl>
    <w:lvl w:ilvl="4" w:tplc="8FDC97B4">
      <w:numFmt w:val="bullet"/>
      <w:lvlText w:val="•"/>
      <w:lvlJc w:val="left"/>
      <w:pPr>
        <w:ind w:left="3547" w:hanging="360"/>
      </w:pPr>
      <w:rPr>
        <w:rFonts w:hint="default"/>
        <w:lang w:val="ru-RU" w:eastAsia="ru-RU" w:bidi="ru-RU"/>
      </w:rPr>
    </w:lvl>
    <w:lvl w:ilvl="5" w:tplc="794270FC">
      <w:numFmt w:val="bullet"/>
      <w:lvlText w:val="•"/>
      <w:lvlJc w:val="left"/>
      <w:pPr>
        <w:ind w:left="4319" w:hanging="360"/>
      </w:pPr>
      <w:rPr>
        <w:rFonts w:hint="default"/>
        <w:lang w:val="ru-RU" w:eastAsia="ru-RU" w:bidi="ru-RU"/>
      </w:rPr>
    </w:lvl>
    <w:lvl w:ilvl="6" w:tplc="D9807BD0">
      <w:numFmt w:val="bullet"/>
      <w:lvlText w:val="•"/>
      <w:lvlJc w:val="left"/>
      <w:pPr>
        <w:ind w:left="5090" w:hanging="360"/>
      </w:pPr>
      <w:rPr>
        <w:rFonts w:hint="default"/>
        <w:lang w:val="ru-RU" w:eastAsia="ru-RU" w:bidi="ru-RU"/>
      </w:rPr>
    </w:lvl>
    <w:lvl w:ilvl="7" w:tplc="3918DB86">
      <w:numFmt w:val="bullet"/>
      <w:lvlText w:val="•"/>
      <w:lvlJc w:val="left"/>
      <w:pPr>
        <w:ind w:left="5862" w:hanging="360"/>
      </w:pPr>
      <w:rPr>
        <w:rFonts w:hint="default"/>
        <w:lang w:val="ru-RU" w:eastAsia="ru-RU" w:bidi="ru-RU"/>
      </w:rPr>
    </w:lvl>
    <w:lvl w:ilvl="8" w:tplc="426EDAE0">
      <w:numFmt w:val="bullet"/>
      <w:lvlText w:val="•"/>
      <w:lvlJc w:val="left"/>
      <w:pPr>
        <w:ind w:left="6634" w:hanging="360"/>
      </w:pPr>
      <w:rPr>
        <w:rFonts w:hint="default"/>
        <w:lang w:val="ru-RU" w:eastAsia="ru-RU" w:bidi="ru-RU"/>
      </w:rPr>
    </w:lvl>
  </w:abstractNum>
  <w:abstractNum w:abstractNumId="8">
    <w:nsid w:val="30A02FEC"/>
    <w:multiLevelType w:val="hybridMultilevel"/>
    <w:tmpl w:val="5E1A8B26"/>
    <w:lvl w:ilvl="0" w:tplc="A4000E1E">
      <w:numFmt w:val="bullet"/>
      <w:lvlText w:val=""/>
      <w:lvlJc w:val="left"/>
      <w:pPr>
        <w:ind w:left="952" w:hanging="361"/>
      </w:pPr>
      <w:rPr>
        <w:rFonts w:ascii="Symbol" w:eastAsia="Symbol" w:hAnsi="Symbol" w:cs="Symbol" w:hint="default"/>
        <w:w w:val="100"/>
        <w:sz w:val="24"/>
        <w:szCs w:val="24"/>
        <w:lang w:val="ru-RU" w:eastAsia="ru-RU" w:bidi="ru-RU"/>
      </w:rPr>
    </w:lvl>
    <w:lvl w:ilvl="1" w:tplc="FEBAF008">
      <w:numFmt w:val="bullet"/>
      <w:lvlText w:val="•"/>
      <w:lvlJc w:val="left"/>
      <w:pPr>
        <w:ind w:left="1930" w:hanging="361"/>
      </w:pPr>
      <w:rPr>
        <w:rFonts w:hint="default"/>
        <w:lang w:val="ru-RU" w:eastAsia="ru-RU" w:bidi="ru-RU"/>
      </w:rPr>
    </w:lvl>
    <w:lvl w:ilvl="2" w:tplc="EC44AFE4">
      <w:numFmt w:val="bullet"/>
      <w:lvlText w:val="•"/>
      <w:lvlJc w:val="left"/>
      <w:pPr>
        <w:ind w:left="2901" w:hanging="361"/>
      </w:pPr>
      <w:rPr>
        <w:rFonts w:hint="default"/>
        <w:lang w:val="ru-RU" w:eastAsia="ru-RU" w:bidi="ru-RU"/>
      </w:rPr>
    </w:lvl>
    <w:lvl w:ilvl="3" w:tplc="2E06E9D0">
      <w:numFmt w:val="bullet"/>
      <w:lvlText w:val="•"/>
      <w:lvlJc w:val="left"/>
      <w:pPr>
        <w:ind w:left="3871" w:hanging="361"/>
      </w:pPr>
      <w:rPr>
        <w:rFonts w:hint="default"/>
        <w:lang w:val="ru-RU" w:eastAsia="ru-RU" w:bidi="ru-RU"/>
      </w:rPr>
    </w:lvl>
    <w:lvl w:ilvl="4" w:tplc="933A7E56">
      <w:numFmt w:val="bullet"/>
      <w:lvlText w:val="•"/>
      <w:lvlJc w:val="left"/>
      <w:pPr>
        <w:ind w:left="4842" w:hanging="361"/>
      </w:pPr>
      <w:rPr>
        <w:rFonts w:hint="default"/>
        <w:lang w:val="ru-RU" w:eastAsia="ru-RU" w:bidi="ru-RU"/>
      </w:rPr>
    </w:lvl>
    <w:lvl w:ilvl="5" w:tplc="4C6C4638">
      <w:numFmt w:val="bullet"/>
      <w:lvlText w:val="•"/>
      <w:lvlJc w:val="left"/>
      <w:pPr>
        <w:ind w:left="5813" w:hanging="361"/>
      </w:pPr>
      <w:rPr>
        <w:rFonts w:hint="default"/>
        <w:lang w:val="ru-RU" w:eastAsia="ru-RU" w:bidi="ru-RU"/>
      </w:rPr>
    </w:lvl>
    <w:lvl w:ilvl="6" w:tplc="49046C4E">
      <w:numFmt w:val="bullet"/>
      <w:lvlText w:val="•"/>
      <w:lvlJc w:val="left"/>
      <w:pPr>
        <w:ind w:left="6783" w:hanging="361"/>
      </w:pPr>
      <w:rPr>
        <w:rFonts w:hint="default"/>
        <w:lang w:val="ru-RU" w:eastAsia="ru-RU" w:bidi="ru-RU"/>
      </w:rPr>
    </w:lvl>
    <w:lvl w:ilvl="7" w:tplc="50A403B2">
      <w:numFmt w:val="bullet"/>
      <w:lvlText w:val="•"/>
      <w:lvlJc w:val="left"/>
      <w:pPr>
        <w:ind w:left="7754" w:hanging="361"/>
      </w:pPr>
      <w:rPr>
        <w:rFonts w:hint="default"/>
        <w:lang w:val="ru-RU" w:eastAsia="ru-RU" w:bidi="ru-RU"/>
      </w:rPr>
    </w:lvl>
    <w:lvl w:ilvl="8" w:tplc="33CA34B6">
      <w:numFmt w:val="bullet"/>
      <w:lvlText w:val="•"/>
      <w:lvlJc w:val="left"/>
      <w:pPr>
        <w:ind w:left="8725" w:hanging="361"/>
      </w:pPr>
      <w:rPr>
        <w:rFonts w:hint="default"/>
        <w:lang w:val="ru-RU" w:eastAsia="ru-RU" w:bidi="ru-RU"/>
      </w:rPr>
    </w:lvl>
  </w:abstractNum>
  <w:abstractNum w:abstractNumId="9">
    <w:nsid w:val="34BB1E9F"/>
    <w:multiLevelType w:val="multilevel"/>
    <w:tmpl w:val="05B0771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0">
    <w:nsid w:val="4DA444B0"/>
    <w:multiLevelType w:val="hybridMultilevel"/>
    <w:tmpl w:val="98CC5EFC"/>
    <w:lvl w:ilvl="0" w:tplc="7CA2C9EC">
      <w:numFmt w:val="bullet"/>
      <w:lvlText w:val=""/>
      <w:lvlJc w:val="left"/>
      <w:pPr>
        <w:ind w:left="465" w:hanging="360"/>
      </w:pPr>
      <w:rPr>
        <w:rFonts w:ascii="Symbol" w:eastAsia="Symbol" w:hAnsi="Symbol" w:cs="Symbol" w:hint="default"/>
        <w:w w:val="100"/>
        <w:sz w:val="22"/>
        <w:szCs w:val="22"/>
        <w:lang w:val="ru-RU" w:eastAsia="ru-RU" w:bidi="ru-RU"/>
      </w:rPr>
    </w:lvl>
    <w:lvl w:ilvl="1" w:tplc="DA6E27F8">
      <w:numFmt w:val="bullet"/>
      <w:lvlText w:val="•"/>
      <w:lvlJc w:val="left"/>
      <w:pPr>
        <w:ind w:left="1231" w:hanging="360"/>
      </w:pPr>
      <w:rPr>
        <w:rFonts w:hint="default"/>
        <w:lang w:val="ru-RU" w:eastAsia="ru-RU" w:bidi="ru-RU"/>
      </w:rPr>
    </w:lvl>
    <w:lvl w:ilvl="2" w:tplc="CE9602EA">
      <w:numFmt w:val="bullet"/>
      <w:lvlText w:val="•"/>
      <w:lvlJc w:val="left"/>
      <w:pPr>
        <w:ind w:left="2003" w:hanging="360"/>
      </w:pPr>
      <w:rPr>
        <w:rFonts w:hint="default"/>
        <w:lang w:val="ru-RU" w:eastAsia="ru-RU" w:bidi="ru-RU"/>
      </w:rPr>
    </w:lvl>
    <w:lvl w:ilvl="3" w:tplc="1E4E0B28">
      <w:numFmt w:val="bullet"/>
      <w:lvlText w:val="•"/>
      <w:lvlJc w:val="left"/>
      <w:pPr>
        <w:ind w:left="2775" w:hanging="360"/>
      </w:pPr>
      <w:rPr>
        <w:rFonts w:hint="default"/>
        <w:lang w:val="ru-RU" w:eastAsia="ru-RU" w:bidi="ru-RU"/>
      </w:rPr>
    </w:lvl>
    <w:lvl w:ilvl="4" w:tplc="793ECFDE">
      <w:numFmt w:val="bullet"/>
      <w:lvlText w:val="•"/>
      <w:lvlJc w:val="left"/>
      <w:pPr>
        <w:ind w:left="3547" w:hanging="360"/>
      </w:pPr>
      <w:rPr>
        <w:rFonts w:hint="default"/>
        <w:lang w:val="ru-RU" w:eastAsia="ru-RU" w:bidi="ru-RU"/>
      </w:rPr>
    </w:lvl>
    <w:lvl w:ilvl="5" w:tplc="3612C112">
      <w:numFmt w:val="bullet"/>
      <w:lvlText w:val="•"/>
      <w:lvlJc w:val="left"/>
      <w:pPr>
        <w:ind w:left="4319" w:hanging="360"/>
      </w:pPr>
      <w:rPr>
        <w:rFonts w:hint="default"/>
        <w:lang w:val="ru-RU" w:eastAsia="ru-RU" w:bidi="ru-RU"/>
      </w:rPr>
    </w:lvl>
    <w:lvl w:ilvl="6" w:tplc="54BE7570">
      <w:numFmt w:val="bullet"/>
      <w:lvlText w:val="•"/>
      <w:lvlJc w:val="left"/>
      <w:pPr>
        <w:ind w:left="5090" w:hanging="360"/>
      </w:pPr>
      <w:rPr>
        <w:rFonts w:hint="default"/>
        <w:lang w:val="ru-RU" w:eastAsia="ru-RU" w:bidi="ru-RU"/>
      </w:rPr>
    </w:lvl>
    <w:lvl w:ilvl="7" w:tplc="BCA821D8">
      <w:numFmt w:val="bullet"/>
      <w:lvlText w:val="•"/>
      <w:lvlJc w:val="left"/>
      <w:pPr>
        <w:ind w:left="5862" w:hanging="360"/>
      </w:pPr>
      <w:rPr>
        <w:rFonts w:hint="default"/>
        <w:lang w:val="ru-RU" w:eastAsia="ru-RU" w:bidi="ru-RU"/>
      </w:rPr>
    </w:lvl>
    <w:lvl w:ilvl="8" w:tplc="D8BE9816">
      <w:numFmt w:val="bullet"/>
      <w:lvlText w:val="•"/>
      <w:lvlJc w:val="left"/>
      <w:pPr>
        <w:ind w:left="6634" w:hanging="360"/>
      </w:pPr>
      <w:rPr>
        <w:rFonts w:hint="default"/>
        <w:lang w:val="ru-RU" w:eastAsia="ru-RU" w:bidi="ru-RU"/>
      </w:rPr>
    </w:lvl>
  </w:abstractNum>
  <w:abstractNum w:abstractNumId="11">
    <w:nsid w:val="5246121C"/>
    <w:multiLevelType w:val="hybridMultilevel"/>
    <w:tmpl w:val="E172910A"/>
    <w:lvl w:ilvl="0" w:tplc="9BD47EBC">
      <w:numFmt w:val="bullet"/>
      <w:lvlText w:val=""/>
      <w:lvlJc w:val="left"/>
      <w:pPr>
        <w:ind w:left="952" w:hanging="361"/>
      </w:pPr>
      <w:rPr>
        <w:rFonts w:ascii="Symbol" w:eastAsia="Symbol" w:hAnsi="Symbol" w:cs="Symbol" w:hint="default"/>
        <w:w w:val="100"/>
        <w:sz w:val="24"/>
        <w:szCs w:val="24"/>
        <w:lang w:val="ru-RU" w:eastAsia="ru-RU" w:bidi="ru-RU"/>
      </w:rPr>
    </w:lvl>
    <w:lvl w:ilvl="1" w:tplc="6A04AC54">
      <w:numFmt w:val="bullet"/>
      <w:lvlText w:val="•"/>
      <w:lvlJc w:val="left"/>
      <w:pPr>
        <w:ind w:left="1930" w:hanging="361"/>
      </w:pPr>
      <w:rPr>
        <w:rFonts w:hint="default"/>
        <w:lang w:val="ru-RU" w:eastAsia="ru-RU" w:bidi="ru-RU"/>
      </w:rPr>
    </w:lvl>
    <w:lvl w:ilvl="2" w:tplc="7D40A6AC">
      <w:numFmt w:val="bullet"/>
      <w:lvlText w:val="•"/>
      <w:lvlJc w:val="left"/>
      <w:pPr>
        <w:ind w:left="2901" w:hanging="361"/>
      </w:pPr>
      <w:rPr>
        <w:rFonts w:hint="default"/>
        <w:lang w:val="ru-RU" w:eastAsia="ru-RU" w:bidi="ru-RU"/>
      </w:rPr>
    </w:lvl>
    <w:lvl w:ilvl="3" w:tplc="C1EC1DAA">
      <w:numFmt w:val="bullet"/>
      <w:lvlText w:val="•"/>
      <w:lvlJc w:val="left"/>
      <w:pPr>
        <w:ind w:left="3871" w:hanging="361"/>
      </w:pPr>
      <w:rPr>
        <w:rFonts w:hint="default"/>
        <w:lang w:val="ru-RU" w:eastAsia="ru-RU" w:bidi="ru-RU"/>
      </w:rPr>
    </w:lvl>
    <w:lvl w:ilvl="4" w:tplc="7902BF2C">
      <w:numFmt w:val="bullet"/>
      <w:lvlText w:val="•"/>
      <w:lvlJc w:val="left"/>
      <w:pPr>
        <w:ind w:left="4842" w:hanging="361"/>
      </w:pPr>
      <w:rPr>
        <w:rFonts w:hint="default"/>
        <w:lang w:val="ru-RU" w:eastAsia="ru-RU" w:bidi="ru-RU"/>
      </w:rPr>
    </w:lvl>
    <w:lvl w:ilvl="5" w:tplc="73169308">
      <w:numFmt w:val="bullet"/>
      <w:lvlText w:val="•"/>
      <w:lvlJc w:val="left"/>
      <w:pPr>
        <w:ind w:left="5813" w:hanging="361"/>
      </w:pPr>
      <w:rPr>
        <w:rFonts w:hint="default"/>
        <w:lang w:val="ru-RU" w:eastAsia="ru-RU" w:bidi="ru-RU"/>
      </w:rPr>
    </w:lvl>
    <w:lvl w:ilvl="6" w:tplc="4266A6CA">
      <w:numFmt w:val="bullet"/>
      <w:lvlText w:val="•"/>
      <w:lvlJc w:val="left"/>
      <w:pPr>
        <w:ind w:left="6783" w:hanging="361"/>
      </w:pPr>
      <w:rPr>
        <w:rFonts w:hint="default"/>
        <w:lang w:val="ru-RU" w:eastAsia="ru-RU" w:bidi="ru-RU"/>
      </w:rPr>
    </w:lvl>
    <w:lvl w:ilvl="7" w:tplc="1B060746">
      <w:numFmt w:val="bullet"/>
      <w:lvlText w:val="•"/>
      <w:lvlJc w:val="left"/>
      <w:pPr>
        <w:ind w:left="7754" w:hanging="361"/>
      </w:pPr>
      <w:rPr>
        <w:rFonts w:hint="default"/>
        <w:lang w:val="ru-RU" w:eastAsia="ru-RU" w:bidi="ru-RU"/>
      </w:rPr>
    </w:lvl>
    <w:lvl w:ilvl="8" w:tplc="8CC63012">
      <w:numFmt w:val="bullet"/>
      <w:lvlText w:val="•"/>
      <w:lvlJc w:val="left"/>
      <w:pPr>
        <w:ind w:left="8725" w:hanging="361"/>
      </w:pPr>
      <w:rPr>
        <w:rFonts w:hint="default"/>
        <w:lang w:val="ru-RU" w:eastAsia="ru-RU" w:bidi="ru-RU"/>
      </w:rPr>
    </w:lvl>
  </w:abstractNum>
  <w:abstractNum w:abstractNumId="12">
    <w:nsid w:val="52B35ACA"/>
    <w:multiLevelType w:val="multilevel"/>
    <w:tmpl w:val="87BCD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67B01270"/>
    <w:multiLevelType w:val="hybridMultilevel"/>
    <w:tmpl w:val="3686338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E194EFB"/>
    <w:multiLevelType w:val="hybridMultilevel"/>
    <w:tmpl w:val="CD4A2E16"/>
    <w:lvl w:ilvl="0" w:tplc="7B1A2D30">
      <w:numFmt w:val="bullet"/>
      <w:lvlText w:val=""/>
      <w:lvlJc w:val="left"/>
      <w:pPr>
        <w:ind w:left="465" w:hanging="360"/>
      </w:pPr>
      <w:rPr>
        <w:rFonts w:ascii="Symbol" w:eastAsia="Symbol" w:hAnsi="Symbol" w:cs="Symbol" w:hint="default"/>
        <w:w w:val="100"/>
        <w:sz w:val="22"/>
        <w:szCs w:val="22"/>
        <w:lang w:val="ru-RU" w:eastAsia="ru-RU" w:bidi="ru-RU"/>
      </w:rPr>
    </w:lvl>
    <w:lvl w:ilvl="1" w:tplc="D26622DA">
      <w:numFmt w:val="bullet"/>
      <w:lvlText w:val="•"/>
      <w:lvlJc w:val="left"/>
      <w:pPr>
        <w:ind w:left="1231" w:hanging="360"/>
      </w:pPr>
      <w:rPr>
        <w:rFonts w:hint="default"/>
        <w:lang w:val="ru-RU" w:eastAsia="ru-RU" w:bidi="ru-RU"/>
      </w:rPr>
    </w:lvl>
    <w:lvl w:ilvl="2" w:tplc="5F56D7C8">
      <w:numFmt w:val="bullet"/>
      <w:lvlText w:val="•"/>
      <w:lvlJc w:val="left"/>
      <w:pPr>
        <w:ind w:left="2003" w:hanging="360"/>
      </w:pPr>
      <w:rPr>
        <w:rFonts w:hint="default"/>
        <w:lang w:val="ru-RU" w:eastAsia="ru-RU" w:bidi="ru-RU"/>
      </w:rPr>
    </w:lvl>
    <w:lvl w:ilvl="3" w:tplc="BD8A0124">
      <w:numFmt w:val="bullet"/>
      <w:lvlText w:val="•"/>
      <w:lvlJc w:val="left"/>
      <w:pPr>
        <w:ind w:left="2775" w:hanging="360"/>
      </w:pPr>
      <w:rPr>
        <w:rFonts w:hint="default"/>
        <w:lang w:val="ru-RU" w:eastAsia="ru-RU" w:bidi="ru-RU"/>
      </w:rPr>
    </w:lvl>
    <w:lvl w:ilvl="4" w:tplc="321CDAA0">
      <w:numFmt w:val="bullet"/>
      <w:lvlText w:val="•"/>
      <w:lvlJc w:val="left"/>
      <w:pPr>
        <w:ind w:left="3547" w:hanging="360"/>
      </w:pPr>
      <w:rPr>
        <w:rFonts w:hint="default"/>
        <w:lang w:val="ru-RU" w:eastAsia="ru-RU" w:bidi="ru-RU"/>
      </w:rPr>
    </w:lvl>
    <w:lvl w:ilvl="5" w:tplc="A3D0E496">
      <w:numFmt w:val="bullet"/>
      <w:lvlText w:val="•"/>
      <w:lvlJc w:val="left"/>
      <w:pPr>
        <w:ind w:left="4319" w:hanging="360"/>
      </w:pPr>
      <w:rPr>
        <w:rFonts w:hint="default"/>
        <w:lang w:val="ru-RU" w:eastAsia="ru-RU" w:bidi="ru-RU"/>
      </w:rPr>
    </w:lvl>
    <w:lvl w:ilvl="6" w:tplc="ED102B12">
      <w:numFmt w:val="bullet"/>
      <w:lvlText w:val="•"/>
      <w:lvlJc w:val="left"/>
      <w:pPr>
        <w:ind w:left="5090" w:hanging="360"/>
      </w:pPr>
      <w:rPr>
        <w:rFonts w:hint="default"/>
        <w:lang w:val="ru-RU" w:eastAsia="ru-RU" w:bidi="ru-RU"/>
      </w:rPr>
    </w:lvl>
    <w:lvl w:ilvl="7" w:tplc="D9CC2834">
      <w:numFmt w:val="bullet"/>
      <w:lvlText w:val="•"/>
      <w:lvlJc w:val="left"/>
      <w:pPr>
        <w:ind w:left="5862" w:hanging="360"/>
      </w:pPr>
      <w:rPr>
        <w:rFonts w:hint="default"/>
        <w:lang w:val="ru-RU" w:eastAsia="ru-RU" w:bidi="ru-RU"/>
      </w:rPr>
    </w:lvl>
    <w:lvl w:ilvl="8" w:tplc="A92A2630">
      <w:numFmt w:val="bullet"/>
      <w:lvlText w:val="•"/>
      <w:lvlJc w:val="left"/>
      <w:pPr>
        <w:ind w:left="6634" w:hanging="360"/>
      </w:pPr>
      <w:rPr>
        <w:rFonts w:hint="default"/>
        <w:lang w:val="ru-RU" w:eastAsia="ru-RU" w:bidi="ru-RU"/>
      </w:rPr>
    </w:lvl>
  </w:abstractNum>
  <w:abstractNum w:abstractNumId="15">
    <w:nsid w:val="7E265966"/>
    <w:multiLevelType w:val="hybridMultilevel"/>
    <w:tmpl w:val="D4A2C5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4"/>
  </w:num>
  <w:num w:numId="4">
    <w:abstractNumId w:val="7"/>
  </w:num>
  <w:num w:numId="5">
    <w:abstractNumId w:val="8"/>
  </w:num>
  <w:num w:numId="6">
    <w:abstractNumId w:val="11"/>
  </w:num>
  <w:num w:numId="7">
    <w:abstractNumId w:val="4"/>
  </w:num>
  <w:num w:numId="8">
    <w:abstractNumId w:val="13"/>
  </w:num>
  <w:num w:numId="9">
    <w:abstractNumId w:val="3"/>
  </w:num>
  <w:num w:numId="10">
    <w:abstractNumId w:val="5"/>
  </w:num>
  <w:num w:numId="11">
    <w:abstractNumId w:val="12"/>
  </w:num>
  <w:num w:numId="12">
    <w:abstractNumId w:val="9"/>
  </w:num>
  <w:num w:numId="13">
    <w:abstractNumId w:val="2"/>
  </w:num>
  <w:num w:numId="14">
    <w:abstractNumId w:val="1"/>
  </w:num>
  <w:num w:numId="15">
    <w:abstractNumId w:val="6"/>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B14"/>
    <w:rsid w:val="00001FFF"/>
    <w:rsid w:val="00012783"/>
    <w:rsid w:val="00154FE2"/>
    <w:rsid w:val="001B0A7A"/>
    <w:rsid w:val="001D0F58"/>
    <w:rsid w:val="001D78AD"/>
    <w:rsid w:val="0030413C"/>
    <w:rsid w:val="004674D8"/>
    <w:rsid w:val="004C4983"/>
    <w:rsid w:val="004C58A0"/>
    <w:rsid w:val="00555FA4"/>
    <w:rsid w:val="006732AB"/>
    <w:rsid w:val="00877BF7"/>
    <w:rsid w:val="008C4C3F"/>
    <w:rsid w:val="008F6F53"/>
    <w:rsid w:val="00951E7B"/>
    <w:rsid w:val="00954B14"/>
    <w:rsid w:val="00AD6C6C"/>
    <w:rsid w:val="00B97DD8"/>
    <w:rsid w:val="00C21AB2"/>
    <w:rsid w:val="00D21127"/>
    <w:rsid w:val="00E701C4"/>
    <w:rsid w:val="00E901C2"/>
    <w:rsid w:val="00EA04E4"/>
    <w:rsid w:val="00ED36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B14"/>
    <w:pPr>
      <w:spacing w:after="160" w:line="259" w:lineRule="auto"/>
    </w:pPr>
    <w:rPr>
      <w:lang w:val="ru-RU" w:bidi="ar-SA"/>
    </w:rPr>
  </w:style>
  <w:style w:type="paragraph" w:styleId="1">
    <w:name w:val="heading 1"/>
    <w:basedOn w:val="a"/>
    <w:next w:val="a"/>
    <w:link w:val="10"/>
    <w:uiPriority w:val="9"/>
    <w:qFormat/>
    <w:rsid w:val="004C58A0"/>
    <w:pPr>
      <w:spacing w:before="480" w:after="0"/>
      <w:contextualSpacing/>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semiHidden/>
    <w:unhideWhenUsed/>
    <w:qFormat/>
    <w:rsid w:val="004C58A0"/>
    <w:pPr>
      <w:spacing w:before="200" w:after="0"/>
      <w:outlineLvl w:val="1"/>
    </w:pPr>
    <w:rPr>
      <w:rFonts w:asciiTheme="majorHAnsi" w:eastAsiaTheme="majorEastAsia" w:hAnsiTheme="majorHAnsi" w:cstheme="majorBidi"/>
      <w:b/>
      <w:bCs/>
      <w:sz w:val="26"/>
      <w:szCs w:val="26"/>
    </w:rPr>
  </w:style>
  <w:style w:type="paragraph" w:styleId="3">
    <w:name w:val="heading 3"/>
    <w:basedOn w:val="a"/>
    <w:next w:val="a"/>
    <w:link w:val="30"/>
    <w:uiPriority w:val="9"/>
    <w:semiHidden/>
    <w:unhideWhenUsed/>
    <w:qFormat/>
    <w:rsid w:val="004C58A0"/>
    <w:pPr>
      <w:spacing w:before="200" w:after="0" w:line="271" w:lineRule="auto"/>
      <w:outlineLvl w:val="2"/>
    </w:pPr>
    <w:rPr>
      <w:rFonts w:asciiTheme="majorHAnsi" w:eastAsiaTheme="majorEastAsia" w:hAnsiTheme="majorHAnsi" w:cstheme="majorBidi"/>
      <w:b/>
      <w:bCs/>
    </w:rPr>
  </w:style>
  <w:style w:type="paragraph" w:styleId="4">
    <w:name w:val="heading 4"/>
    <w:basedOn w:val="a"/>
    <w:next w:val="a"/>
    <w:link w:val="40"/>
    <w:uiPriority w:val="9"/>
    <w:semiHidden/>
    <w:unhideWhenUsed/>
    <w:qFormat/>
    <w:rsid w:val="004C58A0"/>
    <w:pPr>
      <w:spacing w:before="200" w:after="0"/>
      <w:outlineLvl w:val="3"/>
    </w:pPr>
    <w:rPr>
      <w:rFonts w:asciiTheme="majorHAnsi" w:eastAsiaTheme="majorEastAsia" w:hAnsiTheme="majorHAnsi" w:cstheme="majorBidi"/>
      <w:b/>
      <w:bCs/>
      <w:i/>
      <w:iCs/>
    </w:rPr>
  </w:style>
  <w:style w:type="paragraph" w:styleId="5">
    <w:name w:val="heading 5"/>
    <w:basedOn w:val="a"/>
    <w:next w:val="a"/>
    <w:link w:val="50"/>
    <w:uiPriority w:val="9"/>
    <w:semiHidden/>
    <w:unhideWhenUsed/>
    <w:qFormat/>
    <w:rsid w:val="004C58A0"/>
    <w:pPr>
      <w:spacing w:before="200" w:after="0"/>
      <w:outlineLvl w:val="4"/>
    </w:pPr>
    <w:rPr>
      <w:rFonts w:asciiTheme="majorHAnsi" w:eastAsiaTheme="majorEastAsia" w:hAnsiTheme="majorHAnsi" w:cstheme="majorBidi"/>
      <w:b/>
      <w:bCs/>
      <w:color w:val="7F7F7F" w:themeColor="text1" w:themeTint="80"/>
    </w:rPr>
  </w:style>
  <w:style w:type="paragraph" w:styleId="6">
    <w:name w:val="heading 6"/>
    <w:basedOn w:val="a"/>
    <w:next w:val="a"/>
    <w:link w:val="60"/>
    <w:uiPriority w:val="9"/>
    <w:semiHidden/>
    <w:unhideWhenUsed/>
    <w:qFormat/>
    <w:rsid w:val="004C58A0"/>
    <w:pPr>
      <w:spacing w:after="0"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
    <w:next w:val="a"/>
    <w:link w:val="70"/>
    <w:uiPriority w:val="9"/>
    <w:semiHidden/>
    <w:unhideWhenUsed/>
    <w:qFormat/>
    <w:rsid w:val="004C58A0"/>
    <w:pPr>
      <w:spacing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4C58A0"/>
    <w:pPr>
      <w:spacing w:after="0"/>
      <w:outlineLvl w:val="7"/>
    </w:pPr>
    <w:rPr>
      <w:rFonts w:asciiTheme="majorHAnsi" w:eastAsiaTheme="majorEastAsia" w:hAnsiTheme="majorHAnsi" w:cstheme="majorBidi"/>
      <w:sz w:val="20"/>
      <w:szCs w:val="20"/>
    </w:rPr>
  </w:style>
  <w:style w:type="paragraph" w:styleId="9">
    <w:name w:val="heading 9"/>
    <w:basedOn w:val="a"/>
    <w:next w:val="a"/>
    <w:link w:val="90"/>
    <w:uiPriority w:val="9"/>
    <w:semiHidden/>
    <w:unhideWhenUsed/>
    <w:qFormat/>
    <w:rsid w:val="004C58A0"/>
    <w:pPr>
      <w:spacing w:after="0"/>
      <w:outlineLvl w:val="8"/>
    </w:pPr>
    <w:rPr>
      <w:rFonts w:asciiTheme="majorHAnsi" w:eastAsiaTheme="majorEastAsia" w:hAnsiTheme="majorHAnsi" w:cstheme="majorBidi"/>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C58A0"/>
    <w:rPr>
      <w:rFonts w:asciiTheme="majorHAnsi" w:eastAsiaTheme="majorEastAsia" w:hAnsiTheme="majorHAnsi" w:cstheme="majorBidi"/>
      <w:b/>
      <w:bCs/>
      <w:sz w:val="28"/>
      <w:szCs w:val="28"/>
    </w:rPr>
  </w:style>
  <w:style w:type="character" w:customStyle="1" w:styleId="20">
    <w:name w:val="Заголовок 2 Знак"/>
    <w:basedOn w:val="a0"/>
    <w:link w:val="2"/>
    <w:uiPriority w:val="9"/>
    <w:semiHidden/>
    <w:rsid w:val="004C58A0"/>
    <w:rPr>
      <w:rFonts w:asciiTheme="majorHAnsi" w:eastAsiaTheme="majorEastAsia" w:hAnsiTheme="majorHAnsi" w:cstheme="majorBidi"/>
      <w:b/>
      <w:bCs/>
      <w:sz w:val="26"/>
      <w:szCs w:val="26"/>
    </w:rPr>
  </w:style>
  <w:style w:type="character" w:customStyle="1" w:styleId="30">
    <w:name w:val="Заголовок 3 Знак"/>
    <w:basedOn w:val="a0"/>
    <w:link w:val="3"/>
    <w:uiPriority w:val="9"/>
    <w:rsid w:val="004C58A0"/>
    <w:rPr>
      <w:rFonts w:asciiTheme="majorHAnsi" w:eastAsiaTheme="majorEastAsia" w:hAnsiTheme="majorHAnsi" w:cstheme="majorBidi"/>
      <w:b/>
      <w:bCs/>
    </w:rPr>
  </w:style>
  <w:style w:type="character" w:customStyle="1" w:styleId="40">
    <w:name w:val="Заголовок 4 Знак"/>
    <w:basedOn w:val="a0"/>
    <w:link w:val="4"/>
    <w:uiPriority w:val="9"/>
    <w:semiHidden/>
    <w:rsid w:val="004C58A0"/>
    <w:rPr>
      <w:rFonts w:asciiTheme="majorHAnsi" w:eastAsiaTheme="majorEastAsia" w:hAnsiTheme="majorHAnsi" w:cstheme="majorBidi"/>
      <w:b/>
      <w:bCs/>
      <w:i/>
      <w:iCs/>
    </w:rPr>
  </w:style>
  <w:style w:type="character" w:customStyle="1" w:styleId="50">
    <w:name w:val="Заголовок 5 Знак"/>
    <w:basedOn w:val="a0"/>
    <w:link w:val="5"/>
    <w:uiPriority w:val="9"/>
    <w:semiHidden/>
    <w:rsid w:val="004C58A0"/>
    <w:rPr>
      <w:rFonts w:asciiTheme="majorHAnsi" w:eastAsiaTheme="majorEastAsia" w:hAnsiTheme="majorHAnsi" w:cstheme="majorBidi"/>
      <w:b/>
      <w:bCs/>
      <w:color w:val="7F7F7F" w:themeColor="text1" w:themeTint="80"/>
    </w:rPr>
  </w:style>
  <w:style w:type="character" w:customStyle="1" w:styleId="60">
    <w:name w:val="Заголовок 6 Знак"/>
    <w:basedOn w:val="a0"/>
    <w:link w:val="6"/>
    <w:uiPriority w:val="9"/>
    <w:semiHidden/>
    <w:rsid w:val="004C58A0"/>
    <w:rPr>
      <w:rFonts w:asciiTheme="majorHAnsi" w:eastAsiaTheme="majorEastAsia" w:hAnsiTheme="majorHAnsi" w:cstheme="majorBidi"/>
      <w:b/>
      <w:bCs/>
      <w:i/>
      <w:iCs/>
      <w:color w:val="7F7F7F" w:themeColor="text1" w:themeTint="80"/>
    </w:rPr>
  </w:style>
  <w:style w:type="character" w:customStyle="1" w:styleId="70">
    <w:name w:val="Заголовок 7 Знак"/>
    <w:basedOn w:val="a0"/>
    <w:link w:val="7"/>
    <w:uiPriority w:val="9"/>
    <w:semiHidden/>
    <w:rsid w:val="004C58A0"/>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4C58A0"/>
    <w:rPr>
      <w:rFonts w:asciiTheme="majorHAnsi" w:eastAsiaTheme="majorEastAsia" w:hAnsiTheme="majorHAnsi" w:cstheme="majorBidi"/>
      <w:sz w:val="20"/>
      <w:szCs w:val="20"/>
    </w:rPr>
  </w:style>
  <w:style w:type="character" w:customStyle="1" w:styleId="90">
    <w:name w:val="Заголовок 9 Знак"/>
    <w:basedOn w:val="a0"/>
    <w:link w:val="9"/>
    <w:uiPriority w:val="9"/>
    <w:semiHidden/>
    <w:rsid w:val="004C58A0"/>
    <w:rPr>
      <w:rFonts w:asciiTheme="majorHAnsi" w:eastAsiaTheme="majorEastAsia" w:hAnsiTheme="majorHAnsi" w:cstheme="majorBidi"/>
      <w:i/>
      <w:iCs/>
      <w:spacing w:val="5"/>
      <w:sz w:val="20"/>
      <w:szCs w:val="20"/>
    </w:rPr>
  </w:style>
  <w:style w:type="paragraph" w:styleId="a3">
    <w:name w:val="Title"/>
    <w:basedOn w:val="a"/>
    <w:next w:val="a"/>
    <w:link w:val="a4"/>
    <w:uiPriority w:val="10"/>
    <w:qFormat/>
    <w:rsid w:val="004C58A0"/>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a4">
    <w:name w:val="Название Знак"/>
    <w:basedOn w:val="a0"/>
    <w:link w:val="a3"/>
    <w:uiPriority w:val="10"/>
    <w:rsid w:val="004C58A0"/>
    <w:rPr>
      <w:rFonts w:asciiTheme="majorHAnsi" w:eastAsiaTheme="majorEastAsia" w:hAnsiTheme="majorHAnsi" w:cstheme="majorBidi"/>
      <w:spacing w:val="5"/>
      <w:sz w:val="52"/>
      <w:szCs w:val="52"/>
    </w:rPr>
  </w:style>
  <w:style w:type="paragraph" w:styleId="a5">
    <w:name w:val="Subtitle"/>
    <w:basedOn w:val="a"/>
    <w:next w:val="a"/>
    <w:link w:val="a6"/>
    <w:uiPriority w:val="11"/>
    <w:qFormat/>
    <w:rsid w:val="004C58A0"/>
    <w:pPr>
      <w:spacing w:after="600"/>
    </w:pPr>
    <w:rPr>
      <w:rFonts w:asciiTheme="majorHAnsi" w:eastAsiaTheme="majorEastAsia" w:hAnsiTheme="majorHAnsi" w:cstheme="majorBidi"/>
      <w:i/>
      <w:iCs/>
      <w:spacing w:val="13"/>
      <w:sz w:val="24"/>
      <w:szCs w:val="24"/>
    </w:rPr>
  </w:style>
  <w:style w:type="character" w:customStyle="1" w:styleId="a6">
    <w:name w:val="Подзаголовок Знак"/>
    <w:basedOn w:val="a0"/>
    <w:link w:val="a5"/>
    <w:uiPriority w:val="11"/>
    <w:rsid w:val="004C58A0"/>
    <w:rPr>
      <w:rFonts w:asciiTheme="majorHAnsi" w:eastAsiaTheme="majorEastAsia" w:hAnsiTheme="majorHAnsi" w:cstheme="majorBidi"/>
      <w:i/>
      <w:iCs/>
      <w:spacing w:val="13"/>
      <w:sz w:val="24"/>
      <w:szCs w:val="24"/>
    </w:rPr>
  </w:style>
  <w:style w:type="character" w:styleId="a7">
    <w:name w:val="Strong"/>
    <w:uiPriority w:val="22"/>
    <w:qFormat/>
    <w:rsid w:val="004C58A0"/>
    <w:rPr>
      <w:b/>
      <w:bCs/>
    </w:rPr>
  </w:style>
  <w:style w:type="character" w:styleId="a8">
    <w:name w:val="Emphasis"/>
    <w:uiPriority w:val="20"/>
    <w:qFormat/>
    <w:rsid w:val="004C58A0"/>
    <w:rPr>
      <w:b/>
      <w:bCs/>
      <w:i/>
      <w:iCs/>
      <w:spacing w:val="10"/>
      <w:bdr w:val="none" w:sz="0" w:space="0" w:color="auto"/>
      <w:shd w:val="clear" w:color="auto" w:fill="auto"/>
    </w:rPr>
  </w:style>
  <w:style w:type="paragraph" w:styleId="a9">
    <w:name w:val="No Spacing"/>
    <w:basedOn w:val="a"/>
    <w:uiPriority w:val="1"/>
    <w:qFormat/>
    <w:rsid w:val="004C58A0"/>
    <w:pPr>
      <w:spacing w:after="0" w:line="240" w:lineRule="auto"/>
    </w:pPr>
  </w:style>
  <w:style w:type="paragraph" w:styleId="aa">
    <w:name w:val="List Paragraph"/>
    <w:basedOn w:val="a"/>
    <w:uiPriority w:val="34"/>
    <w:qFormat/>
    <w:rsid w:val="004C58A0"/>
    <w:pPr>
      <w:ind w:left="720"/>
      <w:contextualSpacing/>
    </w:pPr>
  </w:style>
  <w:style w:type="paragraph" w:styleId="21">
    <w:name w:val="Quote"/>
    <w:basedOn w:val="a"/>
    <w:next w:val="a"/>
    <w:link w:val="22"/>
    <w:uiPriority w:val="29"/>
    <w:qFormat/>
    <w:rsid w:val="004C58A0"/>
    <w:pPr>
      <w:spacing w:before="200" w:after="0"/>
      <w:ind w:left="360" w:right="360"/>
    </w:pPr>
    <w:rPr>
      <w:i/>
      <w:iCs/>
    </w:rPr>
  </w:style>
  <w:style w:type="character" w:customStyle="1" w:styleId="22">
    <w:name w:val="Цитата 2 Знак"/>
    <w:basedOn w:val="a0"/>
    <w:link w:val="21"/>
    <w:uiPriority w:val="29"/>
    <w:rsid w:val="004C58A0"/>
    <w:rPr>
      <w:i/>
      <w:iCs/>
    </w:rPr>
  </w:style>
  <w:style w:type="paragraph" w:styleId="ab">
    <w:name w:val="Intense Quote"/>
    <w:basedOn w:val="a"/>
    <w:next w:val="a"/>
    <w:link w:val="ac"/>
    <w:uiPriority w:val="30"/>
    <w:qFormat/>
    <w:rsid w:val="004C58A0"/>
    <w:pPr>
      <w:pBdr>
        <w:bottom w:val="single" w:sz="4" w:space="1" w:color="auto"/>
      </w:pBdr>
      <w:spacing w:before="200" w:after="280"/>
      <w:ind w:left="1008" w:right="1152"/>
      <w:jc w:val="both"/>
    </w:pPr>
    <w:rPr>
      <w:b/>
      <w:bCs/>
      <w:i/>
      <w:iCs/>
    </w:rPr>
  </w:style>
  <w:style w:type="character" w:customStyle="1" w:styleId="ac">
    <w:name w:val="Выделенная цитата Знак"/>
    <w:basedOn w:val="a0"/>
    <w:link w:val="ab"/>
    <w:uiPriority w:val="30"/>
    <w:rsid w:val="004C58A0"/>
    <w:rPr>
      <w:b/>
      <w:bCs/>
      <w:i/>
      <w:iCs/>
    </w:rPr>
  </w:style>
  <w:style w:type="character" w:styleId="ad">
    <w:name w:val="Subtle Emphasis"/>
    <w:uiPriority w:val="19"/>
    <w:qFormat/>
    <w:rsid w:val="004C58A0"/>
    <w:rPr>
      <w:i/>
      <w:iCs/>
    </w:rPr>
  </w:style>
  <w:style w:type="character" w:styleId="ae">
    <w:name w:val="Intense Emphasis"/>
    <w:uiPriority w:val="21"/>
    <w:qFormat/>
    <w:rsid w:val="004C58A0"/>
    <w:rPr>
      <w:b/>
      <w:bCs/>
    </w:rPr>
  </w:style>
  <w:style w:type="character" w:styleId="af">
    <w:name w:val="Subtle Reference"/>
    <w:uiPriority w:val="31"/>
    <w:qFormat/>
    <w:rsid w:val="004C58A0"/>
    <w:rPr>
      <w:smallCaps/>
    </w:rPr>
  </w:style>
  <w:style w:type="character" w:styleId="af0">
    <w:name w:val="Intense Reference"/>
    <w:uiPriority w:val="32"/>
    <w:qFormat/>
    <w:rsid w:val="004C58A0"/>
    <w:rPr>
      <w:smallCaps/>
      <w:spacing w:val="5"/>
      <w:u w:val="single"/>
    </w:rPr>
  </w:style>
  <w:style w:type="character" w:styleId="af1">
    <w:name w:val="Book Title"/>
    <w:uiPriority w:val="33"/>
    <w:qFormat/>
    <w:rsid w:val="004C58A0"/>
    <w:rPr>
      <w:i/>
      <w:iCs/>
      <w:smallCaps/>
      <w:spacing w:val="5"/>
    </w:rPr>
  </w:style>
  <w:style w:type="paragraph" w:styleId="af2">
    <w:name w:val="TOC Heading"/>
    <w:basedOn w:val="1"/>
    <w:next w:val="a"/>
    <w:uiPriority w:val="39"/>
    <w:semiHidden/>
    <w:unhideWhenUsed/>
    <w:qFormat/>
    <w:rsid w:val="004C58A0"/>
    <w:pPr>
      <w:outlineLvl w:val="9"/>
    </w:pPr>
  </w:style>
  <w:style w:type="table" w:styleId="af3">
    <w:name w:val="Table Grid"/>
    <w:basedOn w:val="a1"/>
    <w:uiPriority w:val="59"/>
    <w:rsid w:val="00954B14"/>
    <w:pPr>
      <w:spacing w:after="0" w:line="240" w:lineRule="auto"/>
    </w:pPr>
    <w:rPr>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1D78AD"/>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1D78AD"/>
    <w:rPr>
      <w:rFonts w:ascii="Tahoma" w:hAnsi="Tahoma" w:cs="Tahoma"/>
      <w:sz w:val="16"/>
      <w:szCs w:val="16"/>
      <w:lang w:val="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B14"/>
    <w:pPr>
      <w:spacing w:after="160" w:line="259" w:lineRule="auto"/>
    </w:pPr>
    <w:rPr>
      <w:lang w:val="ru-RU" w:bidi="ar-SA"/>
    </w:rPr>
  </w:style>
  <w:style w:type="paragraph" w:styleId="1">
    <w:name w:val="heading 1"/>
    <w:basedOn w:val="a"/>
    <w:next w:val="a"/>
    <w:link w:val="10"/>
    <w:uiPriority w:val="9"/>
    <w:qFormat/>
    <w:rsid w:val="004C58A0"/>
    <w:pPr>
      <w:spacing w:before="480" w:after="0"/>
      <w:contextualSpacing/>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semiHidden/>
    <w:unhideWhenUsed/>
    <w:qFormat/>
    <w:rsid w:val="004C58A0"/>
    <w:pPr>
      <w:spacing w:before="200" w:after="0"/>
      <w:outlineLvl w:val="1"/>
    </w:pPr>
    <w:rPr>
      <w:rFonts w:asciiTheme="majorHAnsi" w:eastAsiaTheme="majorEastAsia" w:hAnsiTheme="majorHAnsi" w:cstheme="majorBidi"/>
      <w:b/>
      <w:bCs/>
      <w:sz w:val="26"/>
      <w:szCs w:val="26"/>
    </w:rPr>
  </w:style>
  <w:style w:type="paragraph" w:styleId="3">
    <w:name w:val="heading 3"/>
    <w:basedOn w:val="a"/>
    <w:next w:val="a"/>
    <w:link w:val="30"/>
    <w:uiPriority w:val="9"/>
    <w:semiHidden/>
    <w:unhideWhenUsed/>
    <w:qFormat/>
    <w:rsid w:val="004C58A0"/>
    <w:pPr>
      <w:spacing w:before="200" w:after="0" w:line="271" w:lineRule="auto"/>
      <w:outlineLvl w:val="2"/>
    </w:pPr>
    <w:rPr>
      <w:rFonts w:asciiTheme="majorHAnsi" w:eastAsiaTheme="majorEastAsia" w:hAnsiTheme="majorHAnsi" w:cstheme="majorBidi"/>
      <w:b/>
      <w:bCs/>
    </w:rPr>
  </w:style>
  <w:style w:type="paragraph" w:styleId="4">
    <w:name w:val="heading 4"/>
    <w:basedOn w:val="a"/>
    <w:next w:val="a"/>
    <w:link w:val="40"/>
    <w:uiPriority w:val="9"/>
    <w:semiHidden/>
    <w:unhideWhenUsed/>
    <w:qFormat/>
    <w:rsid w:val="004C58A0"/>
    <w:pPr>
      <w:spacing w:before="200" w:after="0"/>
      <w:outlineLvl w:val="3"/>
    </w:pPr>
    <w:rPr>
      <w:rFonts w:asciiTheme="majorHAnsi" w:eastAsiaTheme="majorEastAsia" w:hAnsiTheme="majorHAnsi" w:cstheme="majorBidi"/>
      <w:b/>
      <w:bCs/>
      <w:i/>
      <w:iCs/>
    </w:rPr>
  </w:style>
  <w:style w:type="paragraph" w:styleId="5">
    <w:name w:val="heading 5"/>
    <w:basedOn w:val="a"/>
    <w:next w:val="a"/>
    <w:link w:val="50"/>
    <w:uiPriority w:val="9"/>
    <w:semiHidden/>
    <w:unhideWhenUsed/>
    <w:qFormat/>
    <w:rsid w:val="004C58A0"/>
    <w:pPr>
      <w:spacing w:before="200" w:after="0"/>
      <w:outlineLvl w:val="4"/>
    </w:pPr>
    <w:rPr>
      <w:rFonts w:asciiTheme="majorHAnsi" w:eastAsiaTheme="majorEastAsia" w:hAnsiTheme="majorHAnsi" w:cstheme="majorBidi"/>
      <w:b/>
      <w:bCs/>
      <w:color w:val="7F7F7F" w:themeColor="text1" w:themeTint="80"/>
    </w:rPr>
  </w:style>
  <w:style w:type="paragraph" w:styleId="6">
    <w:name w:val="heading 6"/>
    <w:basedOn w:val="a"/>
    <w:next w:val="a"/>
    <w:link w:val="60"/>
    <w:uiPriority w:val="9"/>
    <w:semiHidden/>
    <w:unhideWhenUsed/>
    <w:qFormat/>
    <w:rsid w:val="004C58A0"/>
    <w:pPr>
      <w:spacing w:after="0"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
    <w:next w:val="a"/>
    <w:link w:val="70"/>
    <w:uiPriority w:val="9"/>
    <w:semiHidden/>
    <w:unhideWhenUsed/>
    <w:qFormat/>
    <w:rsid w:val="004C58A0"/>
    <w:pPr>
      <w:spacing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4C58A0"/>
    <w:pPr>
      <w:spacing w:after="0"/>
      <w:outlineLvl w:val="7"/>
    </w:pPr>
    <w:rPr>
      <w:rFonts w:asciiTheme="majorHAnsi" w:eastAsiaTheme="majorEastAsia" w:hAnsiTheme="majorHAnsi" w:cstheme="majorBidi"/>
      <w:sz w:val="20"/>
      <w:szCs w:val="20"/>
    </w:rPr>
  </w:style>
  <w:style w:type="paragraph" w:styleId="9">
    <w:name w:val="heading 9"/>
    <w:basedOn w:val="a"/>
    <w:next w:val="a"/>
    <w:link w:val="90"/>
    <w:uiPriority w:val="9"/>
    <w:semiHidden/>
    <w:unhideWhenUsed/>
    <w:qFormat/>
    <w:rsid w:val="004C58A0"/>
    <w:pPr>
      <w:spacing w:after="0"/>
      <w:outlineLvl w:val="8"/>
    </w:pPr>
    <w:rPr>
      <w:rFonts w:asciiTheme="majorHAnsi" w:eastAsiaTheme="majorEastAsia" w:hAnsiTheme="majorHAnsi" w:cstheme="majorBidi"/>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C58A0"/>
    <w:rPr>
      <w:rFonts w:asciiTheme="majorHAnsi" w:eastAsiaTheme="majorEastAsia" w:hAnsiTheme="majorHAnsi" w:cstheme="majorBidi"/>
      <w:b/>
      <w:bCs/>
      <w:sz w:val="28"/>
      <w:szCs w:val="28"/>
    </w:rPr>
  </w:style>
  <w:style w:type="character" w:customStyle="1" w:styleId="20">
    <w:name w:val="Заголовок 2 Знак"/>
    <w:basedOn w:val="a0"/>
    <w:link w:val="2"/>
    <w:uiPriority w:val="9"/>
    <w:semiHidden/>
    <w:rsid w:val="004C58A0"/>
    <w:rPr>
      <w:rFonts w:asciiTheme="majorHAnsi" w:eastAsiaTheme="majorEastAsia" w:hAnsiTheme="majorHAnsi" w:cstheme="majorBidi"/>
      <w:b/>
      <w:bCs/>
      <w:sz w:val="26"/>
      <w:szCs w:val="26"/>
    </w:rPr>
  </w:style>
  <w:style w:type="character" w:customStyle="1" w:styleId="30">
    <w:name w:val="Заголовок 3 Знак"/>
    <w:basedOn w:val="a0"/>
    <w:link w:val="3"/>
    <w:uiPriority w:val="9"/>
    <w:rsid w:val="004C58A0"/>
    <w:rPr>
      <w:rFonts w:asciiTheme="majorHAnsi" w:eastAsiaTheme="majorEastAsia" w:hAnsiTheme="majorHAnsi" w:cstheme="majorBidi"/>
      <w:b/>
      <w:bCs/>
    </w:rPr>
  </w:style>
  <w:style w:type="character" w:customStyle="1" w:styleId="40">
    <w:name w:val="Заголовок 4 Знак"/>
    <w:basedOn w:val="a0"/>
    <w:link w:val="4"/>
    <w:uiPriority w:val="9"/>
    <w:semiHidden/>
    <w:rsid w:val="004C58A0"/>
    <w:rPr>
      <w:rFonts w:asciiTheme="majorHAnsi" w:eastAsiaTheme="majorEastAsia" w:hAnsiTheme="majorHAnsi" w:cstheme="majorBidi"/>
      <w:b/>
      <w:bCs/>
      <w:i/>
      <w:iCs/>
    </w:rPr>
  </w:style>
  <w:style w:type="character" w:customStyle="1" w:styleId="50">
    <w:name w:val="Заголовок 5 Знак"/>
    <w:basedOn w:val="a0"/>
    <w:link w:val="5"/>
    <w:uiPriority w:val="9"/>
    <w:semiHidden/>
    <w:rsid w:val="004C58A0"/>
    <w:rPr>
      <w:rFonts w:asciiTheme="majorHAnsi" w:eastAsiaTheme="majorEastAsia" w:hAnsiTheme="majorHAnsi" w:cstheme="majorBidi"/>
      <w:b/>
      <w:bCs/>
      <w:color w:val="7F7F7F" w:themeColor="text1" w:themeTint="80"/>
    </w:rPr>
  </w:style>
  <w:style w:type="character" w:customStyle="1" w:styleId="60">
    <w:name w:val="Заголовок 6 Знак"/>
    <w:basedOn w:val="a0"/>
    <w:link w:val="6"/>
    <w:uiPriority w:val="9"/>
    <w:semiHidden/>
    <w:rsid w:val="004C58A0"/>
    <w:rPr>
      <w:rFonts w:asciiTheme="majorHAnsi" w:eastAsiaTheme="majorEastAsia" w:hAnsiTheme="majorHAnsi" w:cstheme="majorBidi"/>
      <w:b/>
      <w:bCs/>
      <w:i/>
      <w:iCs/>
      <w:color w:val="7F7F7F" w:themeColor="text1" w:themeTint="80"/>
    </w:rPr>
  </w:style>
  <w:style w:type="character" w:customStyle="1" w:styleId="70">
    <w:name w:val="Заголовок 7 Знак"/>
    <w:basedOn w:val="a0"/>
    <w:link w:val="7"/>
    <w:uiPriority w:val="9"/>
    <w:semiHidden/>
    <w:rsid w:val="004C58A0"/>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4C58A0"/>
    <w:rPr>
      <w:rFonts w:asciiTheme="majorHAnsi" w:eastAsiaTheme="majorEastAsia" w:hAnsiTheme="majorHAnsi" w:cstheme="majorBidi"/>
      <w:sz w:val="20"/>
      <w:szCs w:val="20"/>
    </w:rPr>
  </w:style>
  <w:style w:type="character" w:customStyle="1" w:styleId="90">
    <w:name w:val="Заголовок 9 Знак"/>
    <w:basedOn w:val="a0"/>
    <w:link w:val="9"/>
    <w:uiPriority w:val="9"/>
    <w:semiHidden/>
    <w:rsid w:val="004C58A0"/>
    <w:rPr>
      <w:rFonts w:asciiTheme="majorHAnsi" w:eastAsiaTheme="majorEastAsia" w:hAnsiTheme="majorHAnsi" w:cstheme="majorBidi"/>
      <w:i/>
      <w:iCs/>
      <w:spacing w:val="5"/>
      <w:sz w:val="20"/>
      <w:szCs w:val="20"/>
    </w:rPr>
  </w:style>
  <w:style w:type="paragraph" w:styleId="a3">
    <w:name w:val="Title"/>
    <w:basedOn w:val="a"/>
    <w:next w:val="a"/>
    <w:link w:val="a4"/>
    <w:uiPriority w:val="10"/>
    <w:qFormat/>
    <w:rsid w:val="004C58A0"/>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a4">
    <w:name w:val="Название Знак"/>
    <w:basedOn w:val="a0"/>
    <w:link w:val="a3"/>
    <w:uiPriority w:val="10"/>
    <w:rsid w:val="004C58A0"/>
    <w:rPr>
      <w:rFonts w:asciiTheme="majorHAnsi" w:eastAsiaTheme="majorEastAsia" w:hAnsiTheme="majorHAnsi" w:cstheme="majorBidi"/>
      <w:spacing w:val="5"/>
      <w:sz w:val="52"/>
      <w:szCs w:val="52"/>
    </w:rPr>
  </w:style>
  <w:style w:type="paragraph" w:styleId="a5">
    <w:name w:val="Subtitle"/>
    <w:basedOn w:val="a"/>
    <w:next w:val="a"/>
    <w:link w:val="a6"/>
    <w:uiPriority w:val="11"/>
    <w:qFormat/>
    <w:rsid w:val="004C58A0"/>
    <w:pPr>
      <w:spacing w:after="600"/>
    </w:pPr>
    <w:rPr>
      <w:rFonts w:asciiTheme="majorHAnsi" w:eastAsiaTheme="majorEastAsia" w:hAnsiTheme="majorHAnsi" w:cstheme="majorBidi"/>
      <w:i/>
      <w:iCs/>
      <w:spacing w:val="13"/>
      <w:sz w:val="24"/>
      <w:szCs w:val="24"/>
    </w:rPr>
  </w:style>
  <w:style w:type="character" w:customStyle="1" w:styleId="a6">
    <w:name w:val="Подзаголовок Знак"/>
    <w:basedOn w:val="a0"/>
    <w:link w:val="a5"/>
    <w:uiPriority w:val="11"/>
    <w:rsid w:val="004C58A0"/>
    <w:rPr>
      <w:rFonts w:asciiTheme="majorHAnsi" w:eastAsiaTheme="majorEastAsia" w:hAnsiTheme="majorHAnsi" w:cstheme="majorBidi"/>
      <w:i/>
      <w:iCs/>
      <w:spacing w:val="13"/>
      <w:sz w:val="24"/>
      <w:szCs w:val="24"/>
    </w:rPr>
  </w:style>
  <w:style w:type="character" w:styleId="a7">
    <w:name w:val="Strong"/>
    <w:uiPriority w:val="22"/>
    <w:qFormat/>
    <w:rsid w:val="004C58A0"/>
    <w:rPr>
      <w:b/>
      <w:bCs/>
    </w:rPr>
  </w:style>
  <w:style w:type="character" w:styleId="a8">
    <w:name w:val="Emphasis"/>
    <w:uiPriority w:val="20"/>
    <w:qFormat/>
    <w:rsid w:val="004C58A0"/>
    <w:rPr>
      <w:b/>
      <w:bCs/>
      <w:i/>
      <w:iCs/>
      <w:spacing w:val="10"/>
      <w:bdr w:val="none" w:sz="0" w:space="0" w:color="auto"/>
      <w:shd w:val="clear" w:color="auto" w:fill="auto"/>
    </w:rPr>
  </w:style>
  <w:style w:type="paragraph" w:styleId="a9">
    <w:name w:val="No Spacing"/>
    <w:basedOn w:val="a"/>
    <w:uiPriority w:val="1"/>
    <w:qFormat/>
    <w:rsid w:val="004C58A0"/>
    <w:pPr>
      <w:spacing w:after="0" w:line="240" w:lineRule="auto"/>
    </w:pPr>
  </w:style>
  <w:style w:type="paragraph" w:styleId="aa">
    <w:name w:val="List Paragraph"/>
    <w:basedOn w:val="a"/>
    <w:uiPriority w:val="34"/>
    <w:qFormat/>
    <w:rsid w:val="004C58A0"/>
    <w:pPr>
      <w:ind w:left="720"/>
      <w:contextualSpacing/>
    </w:pPr>
  </w:style>
  <w:style w:type="paragraph" w:styleId="21">
    <w:name w:val="Quote"/>
    <w:basedOn w:val="a"/>
    <w:next w:val="a"/>
    <w:link w:val="22"/>
    <w:uiPriority w:val="29"/>
    <w:qFormat/>
    <w:rsid w:val="004C58A0"/>
    <w:pPr>
      <w:spacing w:before="200" w:after="0"/>
      <w:ind w:left="360" w:right="360"/>
    </w:pPr>
    <w:rPr>
      <w:i/>
      <w:iCs/>
    </w:rPr>
  </w:style>
  <w:style w:type="character" w:customStyle="1" w:styleId="22">
    <w:name w:val="Цитата 2 Знак"/>
    <w:basedOn w:val="a0"/>
    <w:link w:val="21"/>
    <w:uiPriority w:val="29"/>
    <w:rsid w:val="004C58A0"/>
    <w:rPr>
      <w:i/>
      <w:iCs/>
    </w:rPr>
  </w:style>
  <w:style w:type="paragraph" w:styleId="ab">
    <w:name w:val="Intense Quote"/>
    <w:basedOn w:val="a"/>
    <w:next w:val="a"/>
    <w:link w:val="ac"/>
    <w:uiPriority w:val="30"/>
    <w:qFormat/>
    <w:rsid w:val="004C58A0"/>
    <w:pPr>
      <w:pBdr>
        <w:bottom w:val="single" w:sz="4" w:space="1" w:color="auto"/>
      </w:pBdr>
      <w:spacing w:before="200" w:after="280"/>
      <w:ind w:left="1008" w:right="1152"/>
      <w:jc w:val="both"/>
    </w:pPr>
    <w:rPr>
      <w:b/>
      <w:bCs/>
      <w:i/>
      <w:iCs/>
    </w:rPr>
  </w:style>
  <w:style w:type="character" w:customStyle="1" w:styleId="ac">
    <w:name w:val="Выделенная цитата Знак"/>
    <w:basedOn w:val="a0"/>
    <w:link w:val="ab"/>
    <w:uiPriority w:val="30"/>
    <w:rsid w:val="004C58A0"/>
    <w:rPr>
      <w:b/>
      <w:bCs/>
      <w:i/>
      <w:iCs/>
    </w:rPr>
  </w:style>
  <w:style w:type="character" w:styleId="ad">
    <w:name w:val="Subtle Emphasis"/>
    <w:uiPriority w:val="19"/>
    <w:qFormat/>
    <w:rsid w:val="004C58A0"/>
    <w:rPr>
      <w:i/>
      <w:iCs/>
    </w:rPr>
  </w:style>
  <w:style w:type="character" w:styleId="ae">
    <w:name w:val="Intense Emphasis"/>
    <w:uiPriority w:val="21"/>
    <w:qFormat/>
    <w:rsid w:val="004C58A0"/>
    <w:rPr>
      <w:b/>
      <w:bCs/>
    </w:rPr>
  </w:style>
  <w:style w:type="character" w:styleId="af">
    <w:name w:val="Subtle Reference"/>
    <w:uiPriority w:val="31"/>
    <w:qFormat/>
    <w:rsid w:val="004C58A0"/>
    <w:rPr>
      <w:smallCaps/>
    </w:rPr>
  </w:style>
  <w:style w:type="character" w:styleId="af0">
    <w:name w:val="Intense Reference"/>
    <w:uiPriority w:val="32"/>
    <w:qFormat/>
    <w:rsid w:val="004C58A0"/>
    <w:rPr>
      <w:smallCaps/>
      <w:spacing w:val="5"/>
      <w:u w:val="single"/>
    </w:rPr>
  </w:style>
  <w:style w:type="character" w:styleId="af1">
    <w:name w:val="Book Title"/>
    <w:uiPriority w:val="33"/>
    <w:qFormat/>
    <w:rsid w:val="004C58A0"/>
    <w:rPr>
      <w:i/>
      <w:iCs/>
      <w:smallCaps/>
      <w:spacing w:val="5"/>
    </w:rPr>
  </w:style>
  <w:style w:type="paragraph" w:styleId="af2">
    <w:name w:val="TOC Heading"/>
    <w:basedOn w:val="1"/>
    <w:next w:val="a"/>
    <w:uiPriority w:val="39"/>
    <w:semiHidden/>
    <w:unhideWhenUsed/>
    <w:qFormat/>
    <w:rsid w:val="004C58A0"/>
    <w:pPr>
      <w:outlineLvl w:val="9"/>
    </w:pPr>
  </w:style>
  <w:style w:type="table" w:styleId="af3">
    <w:name w:val="Table Grid"/>
    <w:basedOn w:val="a1"/>
    <w:uiPriority w:val="59"/>
    <w:rsid w:val="00954B14"/>
    <w:pPr>
      <w:spacing w:after="0" w:line="240" w:lineRule="auto"/>
    </w:pPr>
    <w:rPr>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1D78AD"/>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1D78AD"/>
    <w:rPr>
      <w:rFonts w:ascii="Tahoma" w:hAnsi="Tahoma" w:cs="Tahoma"/>
      <w:sz w:val="16"/>
      <w:szCs w:val="16"/>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19</Pages>
  <Words>8571</Words>
  <Characters>48857</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Гузель</dc:creator>
  <cp:lastModifiedBy>Алия</cp:lastModifiedBy>
  <cp:revision>6</cp:revision>
  <cp:lastPrinted>2019-11-01T10:38:00Z</cp:lastPrinted>
  <dcterms:created xsi:type="dcterms:W3CDTF">2019-10-13T13:24:00Z</dcterms:created>
  <dcterms:modified xsi:type="dcterms:W3CDTF">2019-11-01T10:39:00Z</dcterms:modified>
</cp:coreProperties>
</file>